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5234" w:rsidRDefault="00EA5234" w:rsidP="005C71E4">
      <w:pPr>
        <w:tabs>
          <w:tab w:val="left" w:pos="11470"/>
        </w:tabs>
      </w:pPr>
    </w:p>
    <w:p w:rsidR="00A07329" w:rsidRDefault="005C71E4" w:rsidP="005C71E4">
      <w:pPr>
        <w:tabs>
          <w:tab w:val="left" w:pos="11470"/>
        </w:tabs>
      </w:pPr>
      <w:r>
        <w:tab/>
      </w:r>
    </w:p>
    <w:p w:rsidR="00170447" w:rsidRDefault="00A07329" w:rsidP="00EA5234">
      <w:pPr>
        <w:pStyle w:val="Title"/>
        <w:spacing w:before="0" w:after="0" w:line="276" w:lineRule="auto"/>
      </w:pPr>
      <w:r>
        <w:t>Re</w:t>
      </w:r>
      <w:r w:rsidR="00950581" w:rsidRPr="00950581">
        <w:t xml:space="preserve">searching Accountant Development </w:t>
      </w:r>
      <w:r w:rsidR="00950581">
        <w:t>plan</w:t>
      </w:r>
    </w:p>
    <w:p w:rsidR="00950581" w:rsidRDefault="00950581" w:rsidP="006C65EC">
      <w:pPr>
        <w:rPr>
          <w:rFonts w:ascii="Calibri" w:hAnsi="Calibri"/>
        </w:rPr>
      </w:pPr>
      <w:r w:rsidRPr="008408C0">
        <w:rPr>
          <w:rFonts w:ascii="Calibri" w:hAnsi="Calibri"/>
        </w:rPr>
        <w:t>Behind each of the nine areas in the Researching Accountant Development Framework are the thoughts and experiences of professional accountants working in academia</w:t>
      </w:r>
      <w:r>
        <w:rPr>
          <w:rFonts w:ascii="Calibri" w:hAnsi="Calibri"/>
        </w:rPr>
        <w:t xml:space="preserve"> along with prompts</w:t>
      </w:r>
      <w:r w:rsidRPr="008408C0">
        <w:rPr>
          <w:rFonts w:ascii="Calibri" w:hAnsi="Calibri"/>
        </w:rPr>
        <w:t xml:space="preserve"> to help you consider what actio</w:t>
      </w:r>
      <w:r>
        <w:rPr>
          <w:rFonts w:ascii="Calibri" w:hAnsi="Calibri"/>
        </w:rPr>
        <w:t>ns you might wish to take</w:t>
      </w:r>
      <w:r w:rsidRPr="008408C0">
        <w:rPr>
          <w:rFonts w:ascii="Calibri" w:hAnsi="Calibri"/>
        </w:rPr>
        <w:t xml:space="preserve"> in each area. Save this plan to your desktop. Then as you work through the nine areas you can enter in the boxes below any actions that you feel will help you develop as a researching accountant </w:t>
      </w:r>
      <w:r w:rsidRPr="008408C0">
        <w:rPr>
          <w:rFonts w:ascii="Calibri" w:hAnsi="Calibri"/>
          <w:i/>
        </w:rPr>
        <w:t>(the boxes will expand as you type in them).</w:t>
      </w:r>
      <w:r w:rsidRPr="008408C0">
        <w:rPr>
          <w:rFonts w:ascii="Calibri" w:hAnsi="Calibri"/>
        </w:rPr>
        <w:t xml:space="preserve"> Try to make any actions you identify SMART - </w:t>
      </w:r>
      <w:r w:rsidRPr="008408C0">
        <w:rPr>
          <w:rFonts w:ascii="Calibri" w:hAnsi="Calibri"/>
          <w:b/>
        </w:rPr>
        <w:t>S</w:t>
      </w:r>
      <w:r w:rsidRPr="008408C0">
        <w:rPr>
          <w:rFonts w:ascii="Calibri" w:hAnsi="Calibri"/>
        </w:rPr>
        <w:t xml:space="preserve">pecific, </w:t>
      </w:r>
      <w:r w:rsidRPr="008408C0">
        <w:rPr>
          <w:rFonts w:ascii="Calibri" w:hAnsi="Calibri"/>
          <w:b/>
        </w:rPr>
        <w:t>M</w:t>
      </w:r>
      <w:r w:rsidRPr="008408C0">
        <w:rPr>
          <w:rFonts w:ascii="Calibri" w:hAnsi="Calibri"/>
        </w:rPr>
        <w:t xml:space="preserve">easurable, </w:t>
      </w:r>
      <w:r w:rsidRPr="008408C0">
        <w:rPr>
          <w:rFonts w:ascii="Calibri" w:hAnsi="Calibri"/>
          <w:b/>
        </w:rPr>
        <w:t>A</w:t>
      </w:r>
      <w:r w:rsidRPr="008408C0">
        <w:rPr>
          <w:rFonts w:ascii="Calibri" w:hAnsi="Calibri"/>
        </w:rPr>
        <w:t xml:space="preserve">chievable, </w:t>
      </w:r>
      <w:r w:rsidRPr="008408C0">
        <w:rPr>
          <w:rFonts w:ascii="Calibri" w:hAnsi="Calibri"/>
          <w:b/>
        </w:rPr>
        <w:t>R</w:t>
      </w:r>
      <w:r w:rsidRPr="008408C0">
        <w:rPr>
          <w:rFonts w:ascii="Calibri" w:hAnsi="Calibri"/>
        </w:rPr>
        <w:t>ealistic</w:t>
      </w:r>
      <w:r>
        <w:rPr>
          <w:rFonts w:ascii="Calibri" w:hAnsi="Calibri"/>
        </w:rPr>
        <w:t xml:space="preserve">. </w:t>
      </w:r>
      <w:r w:rsidRPr="008408C0">
        <w:rPr>
          <w:rFonts w:ascii="Calibri" w:hAnsi="Calibri"/>
        </w:rPr>
        <w:t xml:space="preserve">and </w:t>
      </w:r>
      <w:r w:rsidRPr="008408C0">
        <w:rPr>
          <w:rFonts w:ascii="Calibri" w:hAnsi="Calibri"/>
          <w:b/>
        </w:rPr>
        <w:t>T</w:t>
      </w:r>
      <w:r w:rsidRPr="008408C0">
        <w:rPr>
          <w:rFonts w:ascii="Calibri" w:hAnsi="Calibri"/>
        </w:rPr>
        <w:t xml:space="preserve">imely. You </w:t>
      </w:r>
      <w:r>
        <w:rPr>
          <w:rFonts w:ascii="Calibri" w:hAnsi="Calibri"/>
        </w:rPr>
        <w:t>can</w:t>
      </w:r>
      <w:r w:rsidRPr="008408C0">
        <w:rPr>
          <w:rFonts w:ascii="Calibri" w:hAnsi="Calibri"/>
        </w:rPr>
        <w:t xml:space="preserve"> continue to review and update your plan, in whatever way is </w:t>
      </w:r>
      <w:r>
        <w:rPr>
          <w:rFonts w:ascii="Calibri" w:hAnsi="Calibri"/>
        </w:rPr>
        <w:t>for you</w:t>
      </w:r>
      <w:r w:rsidR="00EA5234">
        <w:rPr>
          <w:rFonts w:ascii="Calibri" w:hAnsi="Calibri"/>
        </w:rPr>
        <w:t>.</w:t>
      </w:r>
    </w:p>
    <w:tbl>
      <w:tblPr>
        <w:tblStyle w:val="TableGrid1"/>
        <w:tblpPr w:leftFromText="180" w:rightFromText="180" w:vertAnchor="text" w:horzAnchor="margin" w:tblpY="205"/>
        <w:tblW w:w="14739" w:type="dxa"/>
        <w:tblLook w:val="04A0" w:firstRow="1" w:lastRow="0" w:firstColumn="1" w:lastColumn="0" w:noHBand="0" w:noVBand="1"/>
      </w:tblPr>
      <w:tblGrid>
        <w:gridCol w:w="1134"/>
        <w:gridCol w:w="4535"/>
        <w:gridCol w:w="4535"/>
        <w:gridCol w:w="4535"/>
      </w:tblGrid>
      <w:tr w:rsidR="00A07329" w:rsidRPr="00660B03" w:rsidTr="003224C7">
        <w:tc>
          <w:tcPr>
            <w:tcW w:w="1134" w:type="dxa"/>
            <w:vMerge w:val="restart"/>
            <w:tcBorders>
              <w:top w:val="single" w:sz="8" w:space="0" w:color="auto"/>
              <w:left w:val="single" w:sz="8" w:space="0" w:color="auto"/>
              <w:right w:val="single" w:sz="8" w:space="0" w:color="auto"/>
            </w:tcBorders>
            <w:shd w:val="clear" w:color="auto" w:fill="D0C7C4"/>
            <w:textDirection w:val="btLr"/>
            <w:vAlign w:val="center"/>
          </w:tcPr>
          <w:p w:rsidR="00A07329" w:rsidRDefault="00A07329" w:rsidP="00A07329">
            <w:pPr>
              <w:jc w:val="center"/>
              <w:rPr>
                <w:rFonts w:ascii="Calibri" w:hAnsi="Calibri"/>
                <w:b/>
                <w:bCs/>
                <w:color w:val="000000"/>
                <w:sz w:val="22"/>
                <w:szCs w:val="22"/>
              </w:rPr>
            </w:pPr>
            <w:r>
              <w:rPr>
                <w:rFonts w:ascii="Calibri" w:hAnsi="Calibri"/>
                <w:b/>
                <w:bCs/>
                <w:color w:val="000000"/>
                <w:sz w:val="22"/>
                <w:szCs w:val="22"/>
              </w:rPr>
              <w:t>Developing your</w:t>
            </w:r>
          </w:p>
          <w:p w:rsidR="00A07329" w:rsidRDefault="00A07329" w:rsidP="00A07329">
            <w:pPr>
              <w:jc w:val="center"/>
              <w:rPr>
                <w:rFonts w:ascii="Calibri" w:hAnsi="Calibri"/>
                <w:b/>
                <w:bCs/>
                <w:color w:val="000000"/>
                <w:sz w:val="22"/>
                <w:szCs w:val="22"/>
              </w:rPr>
            </w:pPr>
            <w:r>
              <w:rPr>
                <w:rFonts w:ascii="Calibri" w:hAnsi="Calibri"/>
                <w:b/>
                <w:bCs/>
                <w:color w:val="000000"/>
                <w:sz w:val="22"/>
                <w:szCs w:val="22"/>
              </w:rPr>
              <w:t xml:space="preserve"> Knowledge </w:t>
            </w:r>
          </w:p>
          <w:p w:rsidR="00A07329" w:rsidRDefault="00A07329" w:rsidP="00A07329">
            <w:pPr>
              <w:jc w:val="center"/>
              <w:rPr>
                <w:rFonts w:ascii="Calibri" w:hAnsi="Calibri"/>
                <w:b/>
                <w:bCs/>
                <w:color w:val="000000"/>
                <w:sz w:val="22"/>
                <w:szCs w:val="22"/>
              </w:rPr>
            </w:pPr>
            <w:r>
              <w:rPr>
                <w:rFonts w:ascii="Calibri" w:hAnsi="Calibri"/>
                <w:b/>
                <w:bCs/>
                <w:color w:val="000000"/>
                <w:sz w:val="22"/>
                <w:szCs w:val="22"/>
              </w:rPr>
              <w:t>and skills</w:t>
            </w:r>
          </w:p>
        </w:tc>
        <w:tc>
          <w:tcPr>
            <w:tcW w:w="4535" w:type="dxa"/>
            <w:tcBorders>
              <w:top w:val="single" w:sz="8" w:space="0" w:color="auto"/>
              <w:left w:val="single" w:sz="8" w:space="0" w:color="auto"/>
              <w:bottom w:val="single" w:sz="8" w:space="0" w:color="000000"/>
              <w:right w:val="single" w:sz="8" w:space="0" w:color="auto"/>
            </w:tcBorders>
            <w:shd w:val="clear" w:color="auto" w:fill="B1CFDF" w:themeFill="accent3"/>
          </w:tcPr>
          <w:p w:rsidR="00A07329" w:rsidRPr="00660B03" w:rsidRDefault="005C71E4" w:rsidP="00A07329">
            <w:pPr>
              <w:jc w:val="center"/>
              <w:rPr>
                <w:rFonts w:ascii="Calibri" w:hAnsi="Calibri"/>
                <w:b/>
                <w:bCs/>
                <w:color w:val="000000"/>
                <w:sz w:val="22"/>
                <w:szCs w:val="22"/>
              </w:rPr>
            </w:pPr>
            <w:r>
              <w:rPr>
                <w:noProof/>
              </w:rPr>
              <w:drawing>
                <wp:anchor distT="0" distB="0" distL="114300" distR="114300" simplePos="0" relativeHeight="251667456" behindDoc="0" locked="0" layoutInCell="1" allowOverlap="1">
                  <wp:simplePos x="0" y="0"/>
                  <wp:positionH relativeFrom="column">
                    <wp:posOffset>2470246</wp:posOffset>
                  </wp:positionH>
                  <wp:positionV relativeFrom="paragraph">
                    <wp:posOffset>43132</wp:posOffset>
                  </wp:positionV>
                  <wp:extent cx="241935" cy="280035"/>
                  <wp:effectExtent l="0" t="0" r="5715" b="571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flipH="1">
                            <a:off x="0" y="0"/>
                            <a:ext cx="241935" cy="280035"/>
                          </a:xfrm>
                          <a:prstGeom prst="rect">
                            <a:avLst/>
                          </a:prstGeom>
                        </pic:spPr>
                      </pic:pic>
                    </a:graphicData>
                  </a:graphic>
                </wp:anchor>
              </w:drawing>
            </w:r>
            <w:r w:rsidR="00A07329" w:rsidRPr="00660B03">
              <w:rPr>
                <w:rFonts w:ascii="Calibri" w:hAnsi="Calibri"/>
                <w:b/>
                <w:bCs/>
                <w:color w:val="000000"/>
                <w:sz w:val="22"/>
                <w:szCs w:val="22"/>
              </w:rPr>
              <w:t xml:space="preserve">UNDERSTANDING RESEARCH </w:t>
            </w:r>
            <w:r w:rsidR="00A07329">
              <w:rPr>
                <w:rFonts w:ascii="Calibri" w:hAnsi="Calibri"/>
                <w:b/>
                <w:bCs/>
                <w:color w:val="000000"/>
                <w:sz w:val="22"/>
                <w:szCs w:val="22"/>
              </w:rPr>
              <w:br/>
            </w:r>
            <w:r w:rsidR="00A07329" w:rsidRPr="00660B03">
              <w:rPr>
                <w:rFonts w:ascii="Calibri" w:hAnsi="Calibri"/>
                <w:b/>
                <w:bCs/>
                <w:color w:val="000000"/>
                <w:sz w:val="22"/>
                <w:szCs w:val="22"/>
              </w:rPr>
              <w:t>(topics 1-3)</w:t>
            </w:r>
          </w:p>
        </w:tc>
        <w:tc>
          <w:tcPr>
            <w:tcW w:w="4535" w:type="dxa"/>
            <w:tcBorders>
              <w:top w:val="single" w:sz="8" w:space="0" w:color="auto"/>
              <w:left w:val="single" w:sz="8" w:space="0" w:color="auto"/>
              <w:bottom w:val="single" w:sz="8" w:space="0" w:color="000000"/>
              <w:right w:val="single" w:sz="8" w:space="0" w:color="auto"/>
            </w:tcBorders>
            <w:shd w:val="clear" w:color="auto" w:fill="A7C8C4" w:themeFill="accent2"/>
          </w:tcPr>
          <w:p w:rsidR="00A07329" w:rsidRPr="00660B03" w:rsidRDefault="005C71E4" w:rsidP="00A07329">
            <w:pPr>
              <w:jc w:val="center"/>
              <w:rPr>
                <w:rFonts w:ascii="Calibri" w:hAnsi="Calibri"/>
                <w:b/>
                <w:bCs/>
                <w:color w:val="000000"/>
                <w:sz w:val="22"/>
                <w:szCs w:val="22"/>
              </w:rPr>
            </w:pPr>
            <w:r>
              <w:rPr>
                <w:noProof/>
              </w:rPr>
              <w:drawing>
                <wp:anchor distT="0" distB="0" distL="114300" distR="114300" simplePos="0" relativeHeight="251668480" behindDoc="0" locked="0" layoutInCell="1" allowOverlap="1">
                  <wp:simplePos x="0" y="0"/>
                  <wp:positionH relativeFrom="column">
                    <wp:posOffset>2347595</wp:posOffset>
                  </wp:positionH>
                  <wp:positionV relativeFrom="paragraph">
                    <wp:posOffset>31702</wp:posOffset>
                  </wp:positionV>
                  <wp:extent cx="448310" cy="291465"/>
                  <wp:effectExtent l="0" t="0" r="889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448310" cy="291465"/>
                          </a:xfrm>
                          <a:prstGeom prst="rect">
                            <a:avLst/>
                          </a:prstGeom>
                        </pic:spPr>
                      </pic:pic>
                    </a:graphicData>
                  </a:graphic>
                </wp:anchor>
              </w:drawing>
            </w:r>
            <w:r w:rsidR="00A07329" w:rsidRPr="00660B03">
              <w:rPr>
                <w:rFonts w:ascii="Calibri" w:hAnsi="Calibri"/>
                <w:b/>
                <w:bCs/>
                <w:color w:val="000000"/>
                <w:sz w:val="22"/>
                <w:szCs w:val="22"/>
              </w:rPr>
              <w:t xml:space="preserve">ENGAGING WITH OTHERS </w:t>
            </w:r>
            <w:r w:rsidR="00A07329">
              <w:rPr>
                <w:rFonts w:ascii="Calibri" w:hAnsi="Calibri"/>
                <w:b/>
                <w:bCs/>
                <w:color w:val="000000"/>
                <w:sz w:val="22"/>
                <w:szCs w:val="22"/>
              </w:rPr>
              <w:br/>
            </w:r>
            <w:r w:rsidR="00A07329" w:rsidRPr="00660B03">
              <w:rPr>
                <w:rFonts w:ascii="Calibri" w:hAnsi="Calibri"/>
                <w:b/>
                <w:bCs/>
                <w:color w:val="000000"/>
                <w:sz w:val="22"/>
                <w:szCs w:val="22"/>
              </w:rPr>
              <w:t>(topics 4-6)</w:t>
            </w:r>
          </w:p>
        </w:tc>
        <w:tc>
          <w:tcPr>
            <w:tcW w:w="4535" w:type="dxa"/>
            <w:tcBorders>
              <w:top w:val="single" w:sz="8" w:space="0" w:color="auto"/>
              <w:left w:val="single" w:sz="8" w:space="0" w:color="auto"/>
              <w:bottom w:val="single" w:sz="8" w:space="0" w:color="000000"/>
              <w:right w:val="single" w:sz="8" w:space="0" w:color="auto"/>
            </w:tcBorders>
            <w:shd w:val="clear" w:color="auto" w:fill="DDC7D4" w:themeFill="accent4"/>
          </w:tcPr>
          <w:p w:rsidR="00A07329" w:rsidRPr="00660B03" w:rsidRDefault="005C71E4" w:rsidP="00A07329">
            <w:pPr>
              <w:jc w:val="center"/>
              <w:rPr>
                <w:rFonts w:ascii="Calibri" w:hAnsi="Calibri"/>
                <w:b/>
                <w:bCs/>
                <w:color w:val="000000"/>
                <w:sz w:val="22"/>
                <w:szCs w:val="22"/>
              </w:rPr>
            </w:pPr>
            <w:r>
              <w:rPr>
                <w:noProof/>
              </w:rPr>
              <w:drawing>
                <wp:anchor distT="0" distB="0" distL="114300" distR="114300" simplePos="0" relativeHeight="251669504" behindDoc="0" locked="0" layoutInCell="1" allowOverlap="1">
                  <wp:simplePos x="0" y="0"/>
                  <wp:positionH relativeFrom="column">
                    <wp:posOffset>2398623</wp:posOffset>
                  </wp:positionH>
                  <wp:positionV relativeFrom="paragraph">
                    <wp:posOffset>34505</wp:posOffset>
                  </wp:positionV>
                  <wp:extent cx="349250" cy="275590"/>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49250" cy="275590"/>
                          </a:xfrm>
                          <a:prstGeom prst="rect">
                            <a:avLst/>
                          </a:prstGeom>
                        </pic:spPr>
                      </pic:pic>
                    </a:graphicData>
                  </a:graphic>
                  <wp14:sizeRelH relativeFrom="margin">
                    <wp14:pctWidth>0</wp14:pctWidth>
                  </wp14:sizeRelH>
                  <wp14:sizeRelV relativeFrom="margin">
                    <wp14:pctHeight>0</wp14:pctHeight>
                  </wp14:sizeRelV>
                </wp:anchor>
              </w:drawing>
            </w:r>
            <w:r w:rsidR="00A07329" w:rsidRPr="00660B03">
              <w:rPr>
                <w:rFonts w:ascii="Calibri" w:hAnsi="Calibri"/>
                <w:b/>
                <w:bCs/>
                <w:color w:val="000000"/>
                <w:sz w:val="22"/>
                <w:szCs w:val="22"/>
              </w:rPr>
              <w:t xml:space="preserve">BRINGING RESEARCH TO PRACTICE </w:t>
            </w:r>
            <w:r w:rsidR="00A07329">
              <w:rPr>
                <w:rFonts w:ascii="Calibri" w:hAnsi="Calibri"/>
                <w:b/>
                <w:bCs/>
                <w:color w:val="000000"/>
                <w:sz w:val="22"/>
                <w:szCs w:val="22"/>
              </w:rPr>
              <w:br/>
            </w:r>
            <w:r w:rsidR="00A07329" w:rsidRPr="00660B03">
              <w:rPr>
                <w:rFonts w:ascii="Calibri" w:hAnsi="Calibri"/>
                <w:b/>
                <w:bCs/>
                <w:color w:val="000000"/>
                <w:sz w:val="22"/>
                <w:szCs w:val="22"/>
              </w:rPr>
              <w:t>(topics 7-9)</w:t>
            </w:r>
          </w:p>
        </w:tc>
      </w:tr>
      <w:tr w:rsidR="00A07329" w:rsidRPr="00660B03" w:rsidTr="00C91940">
        <w:tc>
          <w:tcPr>
            <w:tcW w:w="1134" w:type="dxa"/>
            <w:vMerge/>
            <w:tcBorders>
              <w:left w:val="single" w:sz="8" w:space="0" w:color="auto"/>
              <w:right w:val="single" w:sz="8" w:space="0" w:color="auto"/>
            </w:tcBorders>
            <w:shd w:val="clear" w:color="auto" w:fill="D0C7C4"/>
          </w:tcPr>
          <w:p w:rsidR="00A07329" w:rsidRPr="00660B03" w:rsidRDefault="00A07329" w:rsidP="00A07329"/>
        </w:tc>
        <w:tc>
          <w:tcPr>
            <w:tcW w:w="4535" w:type="dxa"/>
            <w:tcBorders>
              <w:left w:val="single" w:sz="8" w:space="0" w:color="auto"/>
            </w:tcBorders>
          </w:tcPr>
          <w:p w:rsidR="00A07329" w:rsidRDefault="00A07329" w:rsidP="00A07329"/>
          <w:p w:rsidR="00A07329" w:rsidRDefault="00A07329" w:rsidP="00A07329"/>
          <w:p w:rsidR="00A07329" w:rsidRDefault="00A07329" w:rsidP="00A07329"/>
          <w:p w:rsidR="002640B1" w:rsidRDefault="002640B1" w:rsidP="00A07329"/>
          <w:p w:rsidR="00A07329" w:rsidRPr="00660B03" w:rsidRDefault="00A07329" w:rsidP="00A07329"/>
        </w:tc>
        <w:tc>
          <w:tcPr>
            <w:tcW w:w="4535" w:type="dxa"/>
          </w:tcPr>
          <w:p w:rsidR="00A07329" w:rsidRPr="00660B03" w:rsidRDefault="00A07329" w:rsidP="00A07329"/>
        </w:tc>
        <w:tc>
          <w:tcPr>
            <w:tcW w:w="4535" w:type="dxa"/>
          </w:tcPr>
          <w:p w:rsidR="00A07329" w:rsidRPr="00660B03" w:rsidRDefault="00A07329" w:rsidP="00A07329"/>
        </w:tc>
      </w:tr>
      <w:tr w:rsidR="00A07329" w:rsidRPr="00660B03" w:rsidTr="000D0631">
        <w:tc>
          <w:tcPr>
            <w:tcW w:w="1134" w:type="dxa"/>
            <w:vMerge w:val="restart"/>
            <w:tcBorders>
              <w:top w:val="nil"/>
              <w:left w:val="single" w:sz="8" w:space="0" w:color="auto"/>
              <w:right w:val="single" w:sz="8" w:space="0" w:color="auto"/>
            </w:tcBorders>
            <w:shd w:val="clear" w:color="auto" w:fill="D0C7C4"/>
            <w:textDirection w:val="btLr"/>
            <w:vAlign w:val="center"/>
          </w:tcPr>
          <w:p w:rsidR="00A07329" w:rsidRDefault="00A07329" w:rsidP="00A07329">
            <w:pPr>
              <w:jc w:val="center"/>
              <w:rPr>
                <w:rFonts w:ascii="Calibri" w:hAnsi="Calibri"/>
                <w:b/>
                <w:bCs/>
                <w:color w:val="000000"/>
                <w:sz w:val="22"/>
                <w:szCs w:val="22"/>
              </w:rPr>
            </w:pPr>
            <w:r>
              <w:rPr>
                <w:rFonts w:ascii="Calibri" w:hAnsi="Calibri"/>
                <w:b/>
                <w:bCs/>
                <w:color w:val="000000"/>
                <w:sz w:val="22"/>
                <w:szCs w:val="22"/>
              </w:rPr>
              <w:t>Changing  yourself</w:t>
            </w:r>
          </w:p>
        </w:tc>
        <w:tc>
          <w:tcPr>
            <w:tcW w:w="4535" w:type="dxa"/>
            <w:tcBorders>
              <w:top w:val="nil"/>
              <w:left w:val="single" w:sz="8" w:space="0" w:color="auto"/>
              <w:bottom w:val="single" w:sz="8" w:space="0" w:color="000000"/>
              <w:right w:val="single" w:sz="8" w:space="0" w:color="auto"/>
            </w:tcBorders>
            <w:shd w:val="clear" w:color="auto" w:fill="A7C8C4" w:themeFill="accent2"/>
          </w:tcPr>
          <w:p w:rsidR="00A07329" w:rsidRPr="00660B03" w:rsidRDefault="005C71E4" w:rsidP="00A07329">
            <w:pPr>
              <w:jc w:val="center"/>
              <w:rPr>
                <w:rFonts w:ascii="Calibri" w:hAnsi="Calibri"/>
                <w:b/>
                <w:bCs/>
                <w:color w:val="000000"/>
                <w:sz w:val="22"/>
                <w:szCs w:val="22"/>
              </w:rPr>
            </w:pPr>
            <w:r>
              <w:rPr>
                <w:noProof/>
              </w:rPr>
              <w:drawing>
                <wp:anchor distT="0" distB="0" distL="114300" distR="114300" simplePos="0" relativeHeight="251670528" behindDoc="0" locked="0" layoutInCell="1" allowOverlap="1">
                  <wp:simplePos x="0" y="0"/>
                  <wp:positionH relativeFrom="column">
                    <wp:posOffset>2462219</wp:posOffset>
                  </wp:positionH>
                  <wp:positionV relativeFrom="paragraph">
                    <wp:posOffset>76128</wp:posOffset>
                  </wp:positionV>
                  <wp:extent cx="335915" cy="257175"/>
                  <wp:effectExtent l="0" t="0" r="6985" b="9525"/>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35915" cy="257175"/>
                          </a:xfrm>
                          <a:prstGeom prst="rect">
                            <a:avLst/>
                          </a:prstGeom>
                        </pic:spPr>
                      </pic:pic>
                    </a:graphicData>
                  </a:graphic>
                  <wp14:sizeRelH relativeFrom="margin">
                    <wp14:pctWidth>0</wp14:pctWidth>
                  </wp14:sizeRelH>
                  <wp14:sizeRelV relativeFrom="margin">
                    <wp14:pctHeight>0</wp14:pctHeight>
                  </wp14:sizeRelV>
                </wp:anchor>
              </w:drawing>
            </w:r>
            <w:r w:rsidR="00A07329" w:rsidRPr="00660B03">
              <w:rPr>
                <w:rFonts w:ascii="Calibri" w:hAnsi="Calibri"/>
                <w:b/>
                <w:bCs/>
                <w:color w:val="000000"/>
                <w:sz w:val="22"/>
                <w:szCs w:val="22"/>
              </w:rPr>
              <w:t xml:space="preserve">THINKING THINGS THROUGH </w:t>
            </w:r>
            <w:r w:rsidR="00A07329">
              <w:rPr>
                <w:rFonts w:ascii="Calibri" w:hAnsi="Calibri"/>
                <w:b/>
                <w:bCs/>
                <w:color w:val="000000"/>
                <w:sz w:val="22"/>
                <w:szCs w:val="22"/>
              </w:rPr>
              <w:br/>
            </w:r>
            <w:r w:rsidR="00A07329" w:rsidRPr="00660B03">
              <w:rPr>
                <w:rFonts w:ascii="Calibri" w:hAnsi="Calibri"/>
                <w:b/>
                <w:bCs/>
                <w:color w:val="000000"/>
                <w:sz w:val="22"/>
                <w:szCs w:val="22"/>
              </w:rPr>
              <w:t>(topics 10-12)</w:t>
            </w:r>
          </w:p>
        </w:tc>
        <w:tc>
          <w:tcPr>
            <w:tcW w:w="4535" w:type="dxa"/>
            <w:tcBorders>
              <w:top w:val="nil"/>
              <w:left w:val="single" w:sz="8" w:space="0" w:color="auto"/>
              <w:bottom w:val="single" w:sz="8" w:space="0" w:color="000000"/>
              <w:right w:val="single" w:sz="8" w:space="0" w:color="auto"/>
            </w:tcBorders>
            <w:shd w:val="clear" w:color="auto" w:fill="FFE8B6" w:themeFill="accent6"/>
          </w:tcPr>
          <w:p w:rsidR="00A07329" w:rsidRPr="00660B03" w:rsidRDefault="005C71E4" w:rsidP="00A07329">
            <w:pPr>
              <w:jc w:val="center"/>
              <w:rPr>
                <w:rFonts w:ascii="Calibri" w:hAnsi="Calibri"/>
                <w:b/>
                <w:bCs/>
                <w:color w:val="000000"/>
                <w:sz w:val="22"/>
                <w:szCs w:val="22"/>
              </w:rPr>
            </w:pPr>
            <w:r>
              <w:rPr>
                <w:noProof/>
              </w:rPr>
              <w:drawing>
                <wp:anchor distT="0" distB="0" distL="114300" distR="114300" simplePos="0" relativeHeight="251671552" behindDoc="0" locked="0" layoutInCell="1" allowOverlap="1">
                  <wp:simplePos x="0" y="0"/>
                  <wp:positionH relativeFrom="column">
                    <wp:posOffset>2461919</wp:posOffset>
                  </wp:positionH>
                  <wp:positionV relativeFrom="paragraph">
                    <wp:posOffset>22752</wp:posOffset>
                  </wp:positionV>
                  <wp:extent cx="336550" cy="299085"/>
                  <wp:effectExtent l="0" t="0" r="6350" b="5715"/>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6550" cy="299085"/>
                          </a:xfrm>
                          <a:prstGeom prst="rect">
                            <a:avLst/>
                          </a:prstGeom>
                        </pic:spPr>
                      </pic:pic>
                    </a:graphicData>
                  </a:graphic>
                  <wp14:sizeRelH relativeFrom="margin">
                    <wp14:pctWidth>0</wp14:pctWidth>
                  </wp14:sizeRelH>
                  <wp14:sizeRelV relativeFrom="margin">
                    <wp14:pctHeight>0</wp14:pctHeight>
                  </wp14:sizeRelV>
                </wp:anchor>
              </w:drawing>
            </w:r>
            <w:r w:rsidR="00A07329" w:rsidRPr="00660B03">
              <w:rPr>
                <w:rFonts w:ascii="Calibri" w:hAnsi="Calibri"/>
                <w:b/>
                <w:bCs/>
                <w:color w:val="000000"/>
                <w:sz w:val="22"/>
                <w:szCs w:val="22"/>
              </w:rPr>
              <w:t xml:space="preserve">HOW YOU MAY BE AFFECTED </w:t>
            </w:r>
            <w:r w:rsidR="00A07329">
              <w:rPr>
                <w:rFonts w:ascii="Calibri" w:hAnsi="Calibri"/>
                <w:b/>
                <w:bCs/>
                <w:color w:val="000000"/>
                <w:sz w:val="22"/>
                <w:szCs w:val="22"/>
              </w:rPr>
              <w:br/>
            </w:r>
            <w:r w:rsidR="00A07329" w:rsidRPr="00660B03">
              <w:rPr>
                <w:rFonts w:ascii="Calibri" w:hAnsi="Calibri"/>
                <w:b/>
                <w:bCs/>
                <w:color w:val="000000"/>
                <w:sz w:val="22"/>
                <w:szCs w:val="22"/>
              </w:rPr>
              <w:t>(topics 13-15)</w:t>
            </w:r>
          </w:p>
        </w:tc>
        <w:tc>
          <w:tcPr>
            <w:tcW w:w="4535" w:type="dxa"/>
            <w:tcBorders>
              <w:top w:val="nil"/>
              <w:left w:val="single" w:sz="8" w:space="0" w:color="auto"/>
              <w:bottom w:val="single" w:sz="8" w:space="0" w:color="000000"/>
              <w:right w:val="single" w:sz="8" w:space="0" w:color="auto"/>
            </w:tcBorders>
            <w:shd w:val="clear" w:color="auto" w:fill="D0C7C4"/>
          </w:tcPr>
          <w:p w:rsidR="00A07329" w:rsidRPr="00660B03" w:rsidRDefault="00A07329" w:rsidP="00A07329">
            <w:pPr>
              <w:jc w:val="center"/>
              <w:rPr>
                <w:rFonts w:ascii="Calibri" w:hAnsi="Calibri"/>
                <w:b/>
                <w:bCs/>
                <w:color w:val="000000"/>
                <w:sz w:val="22"/>
                <w:szCs w:val="22"/>
              </w:rPr>
            </w:pPr>
            <w:r w:rsidRPr="00660B03">
              <w:rPr>
                <w:noProof/>
              </w:rPr>
              <w:drawing>
                <wp:anchor distT="0" distB="0" distL="114300" distR="114300" simplePos="0" relativeHeight="251666432" behindDoc="0" locked="0" layoutInCell="1" allowOverlap="1" wp14:anchorId="65FDAE6E" wp14:editId="50199DA2">
                  <wp:simplePos x="0" y="0"/>
                  <wp:positionH relativeFrom="column">
                    <wp:posOffset>2399030</wp:posOffset>
                  </wp:positionH>
                  <wp:positionV relativeFrom="paragraph">
                    <wp:posOffset>24130</wp:posOffset>
                  </wp:positionV>
                  <wp:extent cx="342900" cy="323215"/>
                  <wp:effectExtent l="0" t="0" r="0" b="63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cstate="print">
                            <a:extLst>
                              <a:ext uri="{28A0092B-C50C-407E-A947-70E740481C1C}">
                                <a14:useLocalDpi xmlns:a14="http://schemas.microsoft.com/office/drawing/2010/main" val="0"/>
                              </a:ext>
                            </a:extLst>
                          </a:blip>
                          <a:srcRect l="44643"/>
                          <a:stretch/>
                        </pic:blipFill>
                        <pic:spPr bwMode="auto">
                          <a:xfrm flipH="1">
                            <a:off x="0" y="0"/>
                            <a:ext cx="342900" cy="3232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660B03">
              <w:rPr>
                <w:rFonts w:ascii="Calibri" w:hAnsi="Calibri"/>
                <w:b/>
                <w:bCs/>
                <w:color w:val="000000"/>
                <w:sz w:val="22"/>
                <w:szCs w:val="22"/>
              </w:rPr>
              <w:t xml:space="preserve">DEVELOPING RESILIENCE </w:t>
            </w:r>
            <w:r>
              <w:rPr>
                <w:rFonts w:ascii="Calibri" w:hAnsi="Calibri"/>
                <w:b/>
                <w:bCs/>
                <w:color w:val="000000"/>
                <w:sz w:val="22"/>
                <w:szCs w:val="22"/>
              </w:rPr>
              <w:br/>
            </w:r>
            <w:r w:rsidRPr="00660B03">
              <w:rPr>
                <w:rFonts w:ascii="Calibri" w:hAnsi="Calibri"/>
                <w:b/>
                <w:bCs/>
                <w:color w:val="000000"/>
                <w:sz w:val="22"/>
                <w:szCs w:val="22"/>
              </w:rPr>
              <w:t>(topics 16-18)</w:t>
            </w:r>
          </w:p>
        </w:tc>
      </w:tr>
      <w:tr w:rsidR="00A07329" w:rsidRPr="00660B03" w:rsidTr="00071332">
        <w:tc>
          <w:tcPr>
            <w:tcW w:w="1134" w:type="dxa"/>
            <w:vMerge/>
            <w:tcBorders>
              <w:left w:val="single" w:sz="8" w:space="0" w:color="auto"/>
              <w:right w:val="single" w:sz="8" w:space="0" w:color="auto"/>
            </w:tcBorders>
            <w:shd w:val="clear" w:color="auto" w:fill="D0C7C4"/>
          </w:tcPr>
          <w:p w:rsidR="00A07329" w:rsidRPr="00660B03" w:rsidRDefault="00A07329" w:rsidP="00A07329"/>
        </w:tc>
        <w:tc>
          <w:tcPr>
            <w:tcW w:w="4535" w:type="dxa"/>
            <w:tcBorders>
              <w:left w:val="single" w:sz="8" w:space="0" w:color="auto"/>
            </w:tcBorders>
          </w:tcPr>
          <w:p w:rsidR="00A07329" w:rsidRDefault="00A07329" w:rsidP="00A07329"/>
          <w:p w:rsidR="00A07329" w:rsidRDefault="00A07329" w:rsidP="00A07329"/>
          <w:p w:rsidR="00A07329" w:rsidRDefault="00A07329" w:rsidP="00A07329"/>
          <w:p w:rsidR="002640B1" w:rsidRDefault="002640B1" w:rsidP="00A07329"/>
          <w:p w:rsidR="00A07329" w:rsidRPr="00660B03" w:rsidRDefault="00A07329" w:rsidP="00A07329"/>
        </w:tc>
        <w:tc>
          <w:tcPr>
            <w:tcW w:w="4535" w:type="dxa"/>
          </w:tcPr>
          <w:p w:rsidR="00A07329" w:rsidRPr="00660B03" w:rsidRDefault="00A07329" w:rsidP="00A07329"/>
        </w:tc>
        <w:tc>
          <w:tcPr>
            <w:tcW w:w="4535" w:type="dxa"/>
          </w:tcPr>
          <w:p w:rsidR="00A07329" w:rsidRPr="00660B03" w:rsidRDefault="00A07329" w:rsidP="00A07329">
            <w:bookmarkStart w:id="0" w:name="_GoBack"/>
            <w:bookmarkEnd w:id="0"/>
          </w:p>
        </w:tc>
      </w:tr>
      <w:tr w:rsidR="00A07329" w:rsidRPr="00660B03" w:rsidTr="00165A11">
        <w:tc>
          <w:tcPr>
            <w:tcW w:w="1134" w:type="dxa"/>
            <w:vMerge w:val="restart"/>
            <w:tcBorders>
              <w:top w:val="nil"/>
              <w:left w:val="single" w:sz="8" w:space="0" w:color="auto"/>
              <w:right w:val="single" w:sz="8" w:space="0" w:color="auto"/>
            </w:tcBorders>
            <w:shd w:val="clear" w:color="auto" w:fill="D0C7C4"/>
            <w:textDirection w:val="btLr"/>
            <w:vAlign w:val="center"/>
          </w:tcPr>
          <w:p w:rsidR="00A07329" w:rsidRDefault="00A07329" w:rsidP="00A07329">
            <w:pPr>
              <w:jc w:val="center"/>
              <w:rPr>
                <w:rFonts w:ascii="Calibri" w:hAnsi="Calibri"/>
                <w:b/>
                <w:bCs/>
                <w:color w:val="000000"/>
                <w:sz w:val="22"/>
                <w:szCs w:val="22"/>
              </w:rPr>
            </w:pPr>
            <w:r>
              <w:rPr>
                <w:rFonts w:ascii="Calibri" w:hAnsi="Calibri"/>
                <w:b/>
                <w:bCs/>
                <w:color w:val="000000"/>
                <w:sz w:val="22"/>
                <w:szCs w:val="22"/>
              </w:rPr>
              <w:t>Changing your</w:t>
            </w:r>
            <w:r>
              <w:rPr>
                <w:rFonts w:ascii="Calibri" w:hAnsi="Calibri"/>
                <w:b/>
                <w:bCs/>
                <w:color w:val="000000"/>
                <w:sz w:val="22"/>
                <w:szCs w:val="22"/>
              </w:rPr>
              <w:br/>
              <w:t>world</w:t>
            </w:r>
          </w:p>
        </w:tc>
        <w:tc>
          <w:tcPr>
            <w:tcW w:w="4535" w:type="dxa"/>
            <w:tcBorders>
              <w:top w:val="nil"/>
              <w:left w:val="single" w:sz="8" w:space="0" w:color="auto"/>
              <w:bottom w:val="single" w:sz="8" w:space="0" w:color="000000"/>
              <w:right w:val="single" w:sz="8" w:space="0" w:color="auto"/>
            </w:tcBorders>
            <w:shd w:val="clear" w:color="000000" w:fill="F1C09D"/>
          </w:tcPr>
          <w:p w:rsidR="00A07329" w:rsidRPr="00660B03" w:rsidRDefault="005C71E4" w:rsidP="00A07329">
            <w:pPr>
              <w:jc w:val="center"/>
              <w:rPr>
                <w:rFonts w:ascii="Calibri" w:hAnsi="Calibri"/>
                <w:b/>
                <w:bCs/>
                <w:color w:val="000000"/>
                <w:sz w:val="22"/>
                <w:szCs w:val="22"/>
              </w:rPr>
            </w:pPr>
            <w:r>
              <w:rPr>
                <w:noProof/>
              </w:rPr>
              <w:drawing>
                <wp:anchor distT="0" distB="0" distL="114300" distR="114300" simplePos="0" relativeHeight="251672576" behindDoc="0" locked="0" layoutInCell="1" allowOverlap="1">
                  <wp:simplePos x="0" y="0"/>
                  <wp:positionH relativeFrom="column">
                    <wp:posOffset>2469994</wp:posOffset>
                  </wp:positionH>
                  <wp:positionV relativeFrom="paragraph">
                    <wp:posOffset>5644</wp:posOffset>
                  </wp:positionV>
                  <wp:extent cx="284480" cy="319405"/>
                  <wp:effectExtent l="0" t="0" r="1270" b="4445"/>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84480" cy="319405"/>
                          </a:xfrm>
                          <a:prstGeom prst="rect">
                            <a:avLst/>
                          </a:prstGeom>
                        </pic:spPr>
                      </pic:pic>
                    </a:graphicData>
                  </a:graphic>
                  <wp14:sizeRelH relativeFrom="margin">
                    <wp14:pctWidth>0</wp14:pctWidth>
                  </wp14:sizeRelH>
                  <wp14:sizeRelV relativeFrom="margin">
                    <wp14:pctHeight>0</wp14:pctHeight>
                  </wp14:sizeRelV>
                </wp:anchor>
              </w:drawing>
            </w:r>
            <w:r w:rsidR="00A07329" w:rsidRPr="00660B03">
              <w:rPr>
                <w:rFonts w:ascii="Calibri" w:hAnsi="Calibri"/>
                <w:b/>
                <w:bCs/>
                <w:color w:val="000000"/>
                <w:sz w:val="22"/>
                <w:szCs w:val="22"/>
              </w:rPr>
              <w:t xml:space="preserve">BEING PROACTIVE </w:t>
            </w:r>
            <w:r w:rsidR="00A07329">
              <w:rPr>
                <w:rFonts w:ascii="Calibri" w:hAnsi="Calibri"/>
                <w:b/>
                <w:bCs/>
                <w:color w:val="000000"/>
                <w:sz w:val="22"/>
                <w:szCs w:val="22"/>
              </w:rPr>
              <w:br/>
            </w:r>
            <w:r w:rsidR="00A07329" w:rsidRPr="00660B03">
              <w:rPr>
                <w:rFonts w:ascii="Calibri" w:hAnsi="Calibri"/>
                <w:b/>
                <w:bCs/>
                <w:color w:val="000000"/>
                <w:sz w:val="22"/>
                <w:szCs w:val="22"/>
              </w:rPr>
              <w:t>(topics 19-21)</w:t>
            </w:r>
          </w:p>
        </w:tc>
        <w:tc>
          <w:tcPr>
            <w:tcW w:w="4535" w:type="dxa"/>
            <w:tcBorders>
              <w:top w:val="nil"/>
              <w:left w:val="single" w:sz="8" w:space="0" w:color="auto"/>
              <w:bottom w:val="single" w:sz="8" w:space="0" w:color="000000"/>
              <w:right w:val="single" w:sz="8" w:space="0" w:color="auto"/>
            </w:tcBorders>
            <w:shd w:val="clear" w:color="auto" w:fill="B1CFDF" w:themeFill="accent3"/>
          </w:tcPr>
          <w:p w:rsidR="00A07329" w:rsidRPr="00660B03" w:rsidRDefault="005C71E4" w:rsidP="00A07329">
            <w:pPr>
              <w:jc w:val="center"/>
              <w:rPr>
                <w:rFonts w:ascii="Calibri" w:hAnsi="Calibri"/>
                <w:b/>
                <w:bCs/>
                <w:color w:val="000000"/>
                <w:sz w:val="22"/>
                <w:szCs w:val="22"/>
              </w:rPr>
            </w:pPr>
            <w:r>
              <w:rPr>
                <w:noProof/>
              </w:rPr>
              <w:drawing>
                <wp:anchor distT="0" distB="0" distL="114300" distR="114300" simplePos="0" relativeHeight="251673600" behindDoc="0" locked="0" layoutInCell="1" allowOverlap="1">
                  <wp:simplePos x="0" y="0"/>
                  <wp:positionH relativeFrom="column">
                    <wp:posOffset>2402205</wp:posOffset>
                  </wp:positionH>
                  <wp:positionV relativeFrom="paragraph">
                    <wp:posOffset>5715</wp:posOffset>
                  </wp:positionV>
                  <wp:extent cx="393700" cy="337185"/>
                  <wp:effectExtent l="0" t="0" r="6350" b="5715"/>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93700" cy="337185"/>
                          </a:xfrm>
                          <a:prstGeom prst="rect">
                            <a:avLst/>
                          </a:prstGeom>
                        </pic:spPr>
                      </pic:pic>
                    </a:graphicData>
                  </a:graphic>
                  <wp14:sizeRelH relativeFrom="margin">
                    <wp14:pctWidth>0</wp14:pctWidth>
                  </wp14:sizeRelH>
                  <wp14:sizeRelV relativeFrom="margin">
                    <wp14:pctHeight>0</wp14:pctHeight>
                  </wp14:sizeRelV>
                </wp:anchor>
              </w:drawing>
            </w:r>
            <w:r w:rsidR="00A07329" w:rsidRPr="00660B03">
              <w:rPr>
                <w:rFonts w:ascii="Calibri" w:hAnsi="Calibri"/>
                <w:b/>
                <w:bCs/>
                <w:color w:val="000000"/>
                <w:sz w:val="22"/>
                <w:szCs w:val="22"/>
              </w:rPr>
              <w:t xml:space="preserve">DEVELOPING YOUR NETWORKS </w:t>
            </w:r>
            <w:r w:rsidR="00A07329">
              <w:rPr>
                <w:rFonts w:ascii="Calibri" w:hAnsi="Calibri"/>
                <w:b/>
                <w:bCs/>
                <w:color w:val="000000"/>
                <w:sz w:val="22"/>
                <w:szCs w:val="22"/>
              </w:rPr>
              <w:br/>
            </w:r>
            <w:r w:rsidR="00A07329" w:rsidRPr="00660B03">
              <w:rPr>
                <w:rFonts w:ascii="Calibri" w:hAnsi="Calibri"/>
                <w:b/>
                <w:bCs/>
                <w:color w:val="000000"/>
                <w:sz w:val="22"/>
                <w:szCs w:val="22"/>
              </w:rPr>
              <w:t>(topics 22-24)</w:t>
            </w:r>
          </w:p>
        </w:tc>
        <w:tc>
          <w:tcPr>
            <w:tcW w:w="4535" w:type="dxa"/>
            <w:tcBorders>
              <w:top w:val="nil"/>
              <w:left w:val="single" w:sz="8" w:space="0" w:color="auto"/>
              <w:bottom w:val="single" w:sz="8" w:space="0" w:color="000000"/>
              <w:right w:val="single" w:sz="8" w:space="0" w:color="auto"/>
            </w:tcBorders>
            <w:shd w:val="clear" w:color="auto" w:fill="C6CA91" w:themeFill="accent1"/>
          </w:tcPr>
          <w:p w:rsidR="00A07329" w:rsidRPr="00660B03" w:rsidRDefault="005C71E4" w:rsidP="00A07329">
            <w:pPr>
              <w:jc w:val="center"/>
              <w:rPr>
                <w:rFonts w:ascii="Calibri" w:hAnsi="Calibri"/>
                <w:b/>
                <w:bCs/>
                <w:color w:val="000000"/>
                <w:sz w:val="22"/>
                <w:szCs w:val="22"/>
              </w:rPr>
            </w:pPr>
            <w:r>
              <w:rPr>
                <w:noProof/>
              </w:rPr>
              <w:drawing>
                <wp:anchor distT="0" distB="0" distL="114300" distR="114300" simplePos="0" relativeHeight="251674624" behindDoc="0" locked="0" layoutInCell="1" allowOverlap="1">
                  <wp:simplePos x="0" y="0"/>
                  <wp:positionH relativeFrom="column">
                    <wp:posOffset>2395579</wp:posOffset>
                  </wp:positionH>
                  <wp:positionV relativeFrom="paragraph">
                    <wp:posOffset>5643</wp:posOffset>
                  </wp:positionV>
                  <wp:extent cx="375920" cy="375920"/>
                  <wp:effectExtent l="0" t="0" r="5080" b="508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75920" cy="375920"/>
                          </a:xfrm>
                          <a:prstGeom prst="rect">
                            <a:avLst/>
                          </a:prstGeom>
                        </pic:spPr>
                      </pic:pic>
                    </a:graphicData>
                  </a:graphic>
                </wp:anchor>
              </w:drawing>
            </w:r>
            <w:r w:rsidR="00A07329" w:rsidRPr="00660B03">
              <w:rPr>
                <w:rFonts w:ascii="Calibri" w:hAnsi="Calibri"/>
                <w:b/>
                <w:bCs/>
                <w:color w:val="000000"/>
                <w:sz w:val="22"/>
                <w:szCs w:val="22"/>
              </w:rPr>
              <w:t xml:space="preserve">MAKING A DIFFERENCE </w:t>
            </w:r>
            <w:r w:rsidR="00A07329">
              <w:rPr>
                <w:rFonts w:ascii="Calibri" w:hAnsi="Calibri"/>
                <w:b/>
                <w:bCs/>
                <w:color w:val="000000"/>
                <w:sz w:val="22"/>
                <w:szCs w:val="22"/>
              </w:rPr>
              <w:br/>
            </w:r>
            <w:r w:rsidR="00A07329" w:rsidRPr="00660B03">
              <w:rPr>
                <w:rFonts w:ascii="Calibri" w:hAnsi="Calibri"/>
                <w:b/>
                <w:bCs/>
                <w:color w:val="000000"/>
                <w:sz w:val="22"/>
                <w:szCs w:val="22"/>
              </w:rPr>
              <w:t>(topics 25-27)</w:t>
            </w:r>
          </w:p>
        </w:tc>
      </w:tr>
      <w:tr w:rsidR="00A07329" w:rsidRPr="00660B03" w:rsidTr="00C36294">
        <w:tc>
          <w:tcPr>
            <w:tcW w:w="1134" w:type="dxa"/>
            <w:vMerge/>
            <w:tcBorders>
              <w:left w:val="single" w:sz="8" w:space="0" w:color="auto"/>
              <w:bottom w:val="single" w:sz="8" w:space="0" w:color="000000"/>
              <w:right w:val="single" w:sz="8" w:space="0" w:color="auto"/>
            </w:tcBorders>
            <w:shd w:val="clear" w:color="auto" w:fill="D0C7C4"/>
          </w:tcPr>
          <w:p w:rsidR="00A07329" w:rsidRPr="00660B03" w:rsidRDefault="00A07329" w:rsidP="00A07329">
            <w:pPr>
              <w:rPr>
                <w:rFonts w:ascii="Calibri" w:hAnsi="Calibri"/>
                <w:b/>
                <w:bCs/>
                <w:color w:val="000000"/>
                <w:sz w:val="22"/>
                <w:szCs w:val="22"/>
              </w:rPr>
            </w:pPr>
          </w:p>
        </w:tc>
        <w:tc>
          <w:tcPr>
            <w:tcW w:w="4535" w:type="dxa"/>
            <w:tcBorders>
              <w:top w:val="nil"/>
              <w:left w:val="single" w:sz="8" w:space="0" w:color="auto"/>
              <w:bottom w:val="single" w:sz="8" w:space="0" w:color="000000"/>
              <w:right w:val="single" w:sz="8" w:space="0" w:color="auto"/>
            </w:tcBorders>
            <w:vAlign w:val="center"/>
          </w:tcPr>
          <w:p w:rsidR="00A07329" w:rsidRDefault="00A07329" w:rsidP="00A07329">
            <w:pPr>
              <w:rPr>
                <w:rFonts w:ascii="Calibri" w:hAnsi="Calibri"/>
                <w:b/>
                <w:bCs/>
                <w:color w:val="000000"/>
                <w:sz w:val="22"/>
                <w:szCs w:val="22"/>
              </w:rPr>
            </w:pPr>
          </w:p>
          <w:p w:rsidR="00A07329" w:rsidRDefault="00A07329" w:rsidP="00A07329">
            <w:pPr>
              <w:rPr>
                <w:rFonts w:ascii="Calibri" w:hAnsi="Calibri"/>
                <w:b/>
                <w:bCs/>
                <w:color w:val="000000"/>
                <w:sz w:val="22"/>
                <w:szCs w:val="22"/>
              </w:rPr>
            </w:pPr>
          </w:p>
          <w:p w:rsidR="00A07329" w:rsidRDefault="00A07329" w:rsidP="00A07329">
            <w:pPr>
              <w:rPr>
                <w:rFonts w:ascii="Calibri" w:hAnsi="Calibri"/>
                <w:b/>
                <w:bCs/>
                <w:color w:val="000000"/>
                <w:sz w:val="22"/>
                <w:szCs w:val="22"/>
              </w:rPr>
            </w:pPr>
          </w:p>
          <w:p w:rsidR="00A07329" w:rsidRDefault="00A07329" w:rsidP="00A07329">
            <w:pPr>
              <w:rPr>
                <w:rFonts w:ascii="Calibri" w:hAnsi="Calibri"/>
                <w:b/>
                <w:bCs/>
                <w:color w:val="000000"/>
                <w:sz w:val="22"/>
                <w:szCs w:val="22"/>
              </w:rPr>
            </w:pPr>
          </w:p>
          <w:p w:rsidR="00A07329" w:rsidRPr="00660B03" w:rsidRDefault="00A07329" w:rsidP="00A07329">
            <w:pPr>
              <w:rPr>
                <w:rFonts w:ascii="Calibri" w:hAnsi="Calibri"/>
                <w:b/>
                <w:bCs/>
                <w:color w:val="000000"/>
                <w:sz w:val="22"/>
                <w:szCs w:val="22"/>
              </w:rPr>
            </w:pPr>
          </w:p>
        </w:tc>
        <w:tc>
          <w:tcPr>
            <w:tcW w:w="4535" w:type="dxa"/>
            <w:tcBorders>
              <w:top w:val="nil"/>
              <w:left w:val="single" w:sz="8" w:space="0" w:color="auto"/>
              <w:bottom w:val="single" w:sz="8" w:space="0" w:color="000000"/>
              <w:right w:val="single" w:sz="8" w:space="0" w:color="auto"/>
            </w:tcBorders>
            <w:shd w:val="clear" w:color="auto" w:fill="FFFFFF"/>
            <w:vAlign w:val="center"/>
          </w:tcPr>
          <w:p w:rsidR="00A07329" w:rsidRPr="00660B03" w:rsidRDefault="00A07329" w:rsidP="00A07329">
            <w:pPr>
              <w:rPr>
                <w:rFonts w:ascii="Calibri" w:hAnsi="Calibri"/>
                <w:b/>
                <w:bCs/>
                <w:color w:val="000000"/>
                <w:sz w:val="22"/>
                <w:szCs w:val="22"/>
              </w:rPr>
            </w:pPr>
          </w:p>
        </w:tc>
        <w:tc>
          <w:tcPr>
            <w:tcW w:w="4535" w:type="dxa"/>
            <w:tcBorders>
              <w:top w:val="nil"/>
              <w:left w:val="single" w:sz="8" w:space="0" w:color="auto"/>
              <w:bottom w:val="single" w:sz="8" w:space="0" w:color="000000"/>
              <w:right w:val="single" w:sz="8" w:space="0" w:color="auto"/>
            </w:tcBorders>
            <w:shd w:val="clear" w:color="auto" w:fill="FFFFFF"/>
            <w:vAlign w:val="center"/>
          </w:tcPr>
          <w:p w:rsidR="00A07329" w:rsidRPr="00660B03" w:rsidRDefault="00A07329" w:rsidP="00A07329">
            <w:pPr>
              <w:rPr>
                <w:rFonts w:ascii="Calibri" w:hAnsi="Calibri"/>
                <w:b/>
                <w:bCs/>
                <w:color w:val="000000"/>
                <w:sz w:val="22"/>
                <w:szCs w:val="22"/>
              </w:rPr>
            </w:pPr>
          </w:p>
        </w:tc>
      </w:tr>
    </w:tbl>
    <w:p w:rsidR="00950581" w:rsidRDefault="00950581" w:rsidP="00A07329">
      <w:pPr>
        <w:pStyle w:val="Heading2"/>
        <w:tabs>
          <w:tab w:val="left" w:pos="7155"/>
        </w:tabs>
      </w:pPr>
    </w:p>
    <w:sectPr w:rsidR="00950581" w:rsidSect="00EA5234">
      <w:headerReference w:type="default" r:id="rId17"/>
      <w:headerReference w:type="first" r:id="rId18"/>
      <w:footerReference w:type="first" r:id="rId19"/>
      <w:pgSz w:w="16834" w:h="11909" w:orient="landscape" w:code="9"/>
      <w:pgMar w:top="1134" w:right="1134" w:bottom="568" w:left="1134" w:header="284" w:footer="51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0581" w:rsidRDefault="00950581">
      <w:r>
        <w:separator/>
      </w:r>
    </w:p>
  </w:endnote>
  <w:endnote w:type="continuationSeparator" w:id="0">
    <w:p w:rsidR="00950581" w:rsidRDefault="00950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old">
    <w:panose1 w:val="020B0704020202020204"/>
    <w:charset w:val="00"/>
    <w:family w:val="auto"/>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0" w:type="dxa"/>
        <w:right w:w="0" w:type="dxa"/>
      </w:tblCellMar>
      <w:tblLook w:val="0000" w:firstRow="0" w:lastRow="0" w:firstColumn="0" w:lastColumn="0" w:noHBand="0" w:noVBand="0"/>
    </w:tblPr>
    <w:tblGrid>
      <w:gridCol w:w="7282"/>
      <w:gridCol w:w="7284"/>
    </w:tblGrid>
    <w:tr w:rsidR="005C71E4" w:rsidRPr="005C71E4" w:rsidTr="00BE6B3D">
      <w:tc>
        <w:tcPr>
          <w:tcW w:w="4815" w:type="dxa"/>
          <w:tcBorders>
            <w:top w:val="single" w:sz="4" w:space="0" w:color="E30613" w:themeColor="background2"/>
          </w:tcBorders>
          <w:shd w:val="clear" w:color="auto" w:fill="auto"/>
        </w:tcPr>
        <w:p w:rsidR="005C71E4" w:rsidRPr="005C71E4" w:rsidRDefault="005C71E4" w:rsidP="005C71E4">
          <w:pPr>
            <w:tabs>
              <w:tab w:val="center" w:pos="4320"/>
              <w:tab w:val="right" w:pos="8640"/>
            </w:tabs>
            <w:rPr>
              <w:rFonts w:ascii="Arial" w:hAnsi="Arial"/>
              <w:b/>
              <w:color w:val="595959" w:themeColor="text1" w:themeTint="A6"/>
              <w:sz w:val="8"/>
              <w:szCs w:val="22"/>
            </w:rPr>
          </w:pPr>
          <w:r w:rsidRPr="005C71E4">
            <w:rPr>
              <w:rFonts w:ascii="Arial" w:hAnsi="Arial"/>
              <w:b/>
              <w:color w:val="595959" w:themeColor="text1" w:themeTint="A6"/>
              <w:sz w:val="8"/>
              <w:szCs w:val="22"/>
            </w:rPr>
            <w:t xml:space="preserve"> </w:t>
          </w:r>
        </w:p>
      </w:tc>
      <w:tc>
        <w:tcPr>
          <w:tcW w:w="4816" w:type="dxa"/>
          <w:tcBorders>
            <w:top w:val="single" w:sz="4" w:space="0" w:color="E30613" w:themeColor="background2"/>
          </w:tcBorders>
          <w:shd w:val="clear" w:color="auto" w:fill="auto"/>
        </w:tcPr>
        <w:p w:rsidR="005C71E4" w:rsidRPr="005C71E4" w:rsidRDefault="005C71E4" w:rsidP="005C71E4">
          <w:pPr>
            <w:tabs>
              <w:tab w:val="center" w:pos="4320"/>
              <w:tab w:val="right" w:pos="8640"/>
            </w:tabs>
            <w:jc w:val="right"/>
            <w:rPr>
              <w:rFonts w:ascii="Arial" w:hAnsi="Arial"/>
              <w:color w:val="595959" w:themeColor="text1" w:themeTint="A6"/>
              <w:sz w:val="16"/>
              <w:szCs w:val="22"/>
            </w:rPr>
          </w:pPr>
        </w:p>
      </w:tc>
    </w:tr>
  </w:tbl>
  <w:p w:rsidR="005C71E4" w:rsidRDefault="005C71E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0581" w:rsidRDefault="00950581">
      <w:r>
        <w:separator/>
      </w:r>
    </w:p>
  </w:footnote>
  <w:footnote w:type="continuationSeparator" w:id="0">
    <w:p w:rsidR="00950581" w:rsidRDefault="009505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3BC3" w:rsidRPr="006E3BC3" w:rsidRDefault="005C71E4" w:rsidP="006E3BC3">
    <w:pPr>
      <w:pStyle w:val="Header"/>
    </w:pPr>
    <w:r>
      <w:rPr>
        <w:noProof/>
        <w:lang w:eastAsia="zh-TW"/>
      </w:rPr>
      <w:drawing>
        <wp:inline distT="0" distB="0" distL="0" distR="0" wp14:anchorId="0FE98762">
          <wp:extent cx="786765" cy="1261745"/>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6765" cy="1261745"/>
                  </a:xfrm>
                  <a:prstGeom prst="rect">
                    <a:avLst/>
                  </a:prstGeom>
                  <a:noFill/>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1E4" w:rsidRDefault="005C71E4">
    <w:pPr>
      <w:pStyle w:val="Header"/>
    </w:pPr>
    <w:r>
      <w:rPr>
        <w:noProof/>
        <w:lang w:eastAsia="zh-TW"/>
      </w:rPr>
      <w:drawing>
        <wp:anchor distT="0" distB="0" distL="114300" distR="114300" simplePos="0" relativeHeight="251658240" behindDoc="1" locked="0" layoutInCell="1" allowOverlap="1">
          <wp:simplePos x="0" y="0"/>
          <wp:positionH relativeFrom="column">
            <wp:posOffset>8959894</wp:posOffset>
          </wp:positionH>
          <wp:positionV relativeFrom="paragraph">
            <wp:posOffset>-6350</wp:posOffset>
          </wp:positionV>
          <wp:extent cx="786765" cy="1261745"/>
          <wp:effectExtent l="0" t="0" r="0" b="0"/>
          <wp:wrapTight wrapText="bothSides">
            <wp:wrapPolygon edited="0">
              <wp:start x="6276" y="0"/>
              <wp:lineTo x="1569" y="3913"/>
              <wp:lineTo x="0" y="4892"/>
              <wp:lineTo x="0" y="5870"/>
              <wp:lineTo x="3138" y="10762"/>
              <wp:lineTo x="4184" y="15980"/>
              <wp:lineTo x="0" y="17937"/>
              <wp:lineTo x="0" y="21198"/>
              <wp:lineTo x="16736" y="21198"/>
              <wp:lineTo x="16213" y="17937"/>
              <wp:lineTo x="11506" y="15980"/>
              <wp:lineTo x="12552" y="10762"/>
              <wp:lineTo x="14644" y="10762"/>
              <wp:lineTo x="20920" y="6849"/>
              <wp:lineTo x="20920" y="5218"/>
              <wp:lineTo x="10460" y="0"/>
              <wp:lineTo x="6276" y="0"/>
            </wp:wrapPolygon>
          </wp:wrapTight>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6765" cy="126174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7CEBD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A70701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FDAFB62"/>
    <w:lvl w:ilvl="0">
      <w:start w:val="1"/>
      <w:numFmt w:val="lowerRoman"/>
      <w:lvlText w:val="%1."/>
      <w:lvlJc w:val="left"/>
      <w:pPr>
        <w:ind w:left="927" w:hanging="360"/>
      </w:pPr>
      <w:rPr>
        <w:rFonts w:hint="default"/>
      </w:rPr>
    </w:lvl>
  </w:abstractNum>
  <w:abstractNum w:abstractNumId="3" w15:restartNumberingAfterBreak="0">
    <w:nsid w:val="FFFFFF7F"/>
    <w:multiLevelType w:val="singleLevel"/>
    <w:tmpl w:val="26525B7C"/>
    <w:lvl w:ilvl="0">
      <w:start w:val="1"/>
      <w:numFmt w:val="lowerLetter"/>
      <w:lvlText w:val="%1)"/>
      <w:lvlJc w:val="left"/>
      <w:pPr>
        <w:ind w:left="643" w:hanging="360"/>
      </w:pPr>
    </w:lvl>
  </w:abstractNum>
  <w:abstractNum w:abstractNumId="4" w15:restartNumberingAfterBreak="0">
    <w:nsid w:val="FFFFFF80"/>
    <w:multiLevelType w:val="singleLevel"/>
    <w:tmpl w:val="020AAD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AC80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2DCD8B4"/>
    <w:lvl w:ilvl="0">
      <w:start w:val="1"/>
      <w:numFmt w:val="bullet"/>
      <w:lvlText w:val=""/>
      <w:lvlJc w:val="left"/>
      <w:pPr>
        <w:ind w:left="926" w:hanging="360"/>
      </w:pPr>
      <w:rPr>
        <w:rFonts w:ascii="Symbol" w:hAnsi="Symbol" w:hint="default"/>
        <w:color w:val="A7C8C4" w:themeColor="accent2"/>
      </w:rPr>
    </w:lvl>
  </w:abstractNum>
  <w:abstractNum w:abstractNumId="7" w15:restartNumberingAfterBreak="0">
    <w:nsid w:val="FFFFFF83"/>
    <w:multiLevelType w:val="singleLevel"/>
    <w:tmpl w:val="5E8CBC3A"/>
    <w:lvl w:ilvl="0">
      <w:start w:val="1"/>
      <w:numFmt w:val="bullet"/>
      <w:lvlText w:val="–"/>
      <w:lvlJc w:val="left"/>
      <w:pPr>
        <w:ind w:left="643" w:hanging="360"/>
      </w:pPr>
      <w:rPr>
        <w:rFonts w:ascii="Arial" w:hAnsi="Arial" w:hint="default"/>
        <w:color w:val="E30613" w:themeColor="background2"/>
      </w:rPr>
    </w:lvl>
  </w:abstractNum>
  <w:abstractNum w:abstractNumId="8" w15:restartNumberingAfterBreak="0">
    <w:nsid w:val="FFFFFF88"/>
    <w:multiLevelType w:val="singleLevel"/>
    <w:tmpl w:val="78FA88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809000F"/>
    <w:lvl w:ilvl="0">
      <w:start w:val="1"/>
      <w:numFmt w:val="decimal"/>
      <w:lvlText w:val="%1."/>
      <w:lvlJc w:val="left"/>
      <w:pPr>
        <w:ind w:left="360" w:hanging="360"/>
      </w:pPr>
      <w:rPr>
        <w:rFonts w:hint="default"/>
        <w:color w:val="E30613" w:themeColor="background2"/>
      </w:rPr>
    </w:lvl>
  </w:abstractNum>
  <w:abstractNum w:abstractNumId="10" w15:restartNumberingAfterBreak="0">
    <w:nsid w:val="0C304C0F"/>
    <w:multiLevelType w:val="multilevel"/>
    <w:tmpl w:val="6566803C"/>
    <w:lvl w:ilvl="0">
      <w:start w:val="1"/>
      <w:numFmt w:val="bullet"/>
      <w:lvlText w:val=""/>
      <w:lvlJc w:val="left"/>
      <w:pPr>
        <w:tabs>
          <w:tab w:val="num" w:pos="567"/>
        </w:tabs>
        <w:ind w:left="567" w:hanging="283"/>
      </w:pPr>
      <w:rPr>
        <w:rFonts w:ascii="Symbol" w:hAnsi="Symbol" w:hint="default"/>
        <w:color w:val="CC0000"/>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10A6E3F"/>
    <w:multiLevelType w:val="multilevel"/>
    <w:tmpl w:val="77962126"/>
    <w:lvl w:ilvl="0">
      <w:start w:val="1"/>
      <w:numFmt w:val="bullet"/>
      <w:lvlText w:val="-"/>
      <w:lvlJc w:val="left"/>
      <w:pPr>
        <w:tabs>
          <w:tab w:val="num" w:pos="907"/>
        </w:tabs>
        <w:ind w:left="907" w:hanging="283"/>
      </w:pPr>
      <w:rPr>
        <w:rFonts w:ascii="Arial" w:hAnsi="Arial" w:hint="default"/>
        <w:color w:val="CC0000"/>
        <w:sz w:val="20"/>
      </w:rPr>
    </w:lvl>
    <w:lvl w:ilvl="1">
      <w:start w:val="1"/>
      <w:numFmt w:val="bullet"/>
      <w:lvlRestart w:val="0"/>
      <w:lvlText w:val="-"/>
      <w:lvlJc w:val="left"/>
      <w:pPr>
        <w:tabs>
          <w:tab w:val="num" w:pos="907"/>
        </w:tabs>
        <w:ind w:left="907" w:hanging="283"/>
      </w:pPr>
      <w:rPr>
        <w:rFonts w:ascii="Arial" w:hAnsi="Arial" w:hint="default"/>
        <w:color w:val="CC0000"/>
        <w:sz w:val="22"/>
      </w:rPr>
    </w:lvl>
    <w:lvl w:ilvl="2">
      <w:start w:val="1"/>
      <w:numFmt w:val="bullet"/>
      <w:lvlText w:val=""/>
      <w:lvlJc w:val="left"/>
      <w:pPr>
        <w:tabs>
          <w:tab w:val="num" w:pos="1972"/>
        </w:tabs>
        <w:ind w:left="1972" w:hanging="360"/>
      </w:pPr>
      <w:rPr>
        <w:rFonts w:ascii="Wingdings" w:hAnsi="Wingdings" w:hint="default"/>
      </w:rPr>
    </w:lvl>
    <w:lvl w:ilvl="3">
      <w:start w:val="1"/>
      <w:numFmt w:val="bullet"/>
      <w:lvlText w:val=""/>
      <w:lvlJc w:val="left"/>
      <w:pPr>
        <w:tabs>
          <w:tab w:val="num" w:pos="2692"/>
        </w:tabs>
        <w:ind w:left="2692" w:hanging="360"/>
      </w:pPr>
      <w:rPr>
        <w:rFonts w:ascii="Symbol" w:hAnsi="Symbol" w:hint="default"/>
      </w:rPr>
    </w:lvl>
    <w:lvl w:ilvl="4">
      <w:start w:val="1"/>
      <w:numFmt w:val="bullet"/>
      <w:lvlText w:val="o"/>
      <w:lvlJc w:val="left"/>
      <w:pPr>
        <w:tabs>
          <w:tab w:val="num" w:pos="3412"/>
        </w:tabs>
        <w:ind w:left="3412" w:hanging="360"/>
      </w:pPr>
      <w:rPr>
        <w:rFonts w:ascii="Courier New" w:hAnsi="Courier New" w:cs="Courier New" w:hint="default"/>
      </w:rPr>
    </w:lvl>
    <w:lvl w:ilvl="5">
      <w:start w:val="1"/>
      <w:numFmt w:val="bullet"/>
      <w:lvlText w:val=""/>
      <w:lvlJc w:val="left"/>
      <w:pPr>
        <w:tabs>
          <w:tab w:val="num" w:pos="4132"/>
        </w:tabs>
        <w:ind w:left="4132" w:hanging="360"/>
      </w:pPr>
      <w:rPr>
        <w:rFonts w:ascii="Wingdings" w:hAnsi="Wingdings" w:hint="default"/>
      </w:rPr>
    </w:lvl>
    <w:lvl w:ilvl="6">
      <w:start w:val="1"/>
      <w:numFmt w:val="bullet"/>
      <w:lvlText w:val=""/>
      <w:lvlJc w:val="left"/>
      <w:pPr>
        <w:tabs>
          <w:tab w:val="num" w:pos="4852"/>
        </w:tabs>
        <w:ind w:left="4852" w:hanging="360"/>
      </w:pPr>
      <w:rPr>
        <w:rFonts w:ascii="Symbol" w:hAnsi="Symbol" w:hint="default"/>
      </w:rPr>
    </w:lvl>
    <w:lvl w:ilvl="7">
      <w:start w:val="1"/>
      <w:numFmt w:val="bullet"/>
      <w:lvlText w:val="o"/>
      <w:lvlJc w:val="left"/>
      <w:pPr>
        <w:tabs>
          <w:tab w:val="num" w:pos="5572"/>
        </w:tabs>
        <w:ind w:left="5572" w:hanging="360"/>
      </w:pPr>
      <w:rPr>
        <w:rFonts w:ascii="Courier New" w:hAnsi="Courier New" w:cs="Courier New" w:hint="default"/>
      </w:rPr>
    </w:lvl>
    <w:lvl w:ilvl="8">
      <w:start w:val="1"/>
      <w:numFmt w:val="bullet"/>
      <w:lvlText w:val=""/>
      <w:lvlJc w:val="left"/>
      <w:pPr>
        <w:tabs>
          <w:tab w:val="num" w:pos="6292"/>
        </w:tabs>
        <w:ind w:left="6292" w:hanging="360"/>
      </w:pPr>
      <w:rPr>
        <w:rFonts w:ascii="Wingdings" w:hAnsi="Wingdings" w:hint="default"/>
      </w:rPr>
    </w:lvl>
  </w:abstractNum>
  <w:abstractNum w:abstractNumId="12" w15:restartNumberingAfterBreak="0">
    <w:nsid w:val="18145F04"/>
    <w:multiLevelType w:val="multilevel"/>
    <w:tmpl w:val="6AC47156"/>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
      <w:lvlJc w:val="left"/>
      <w:pPr>
        <w:ind w:left="714" w:hanging="357"/>
      </w:pPr>
      <w:rPr>
        <w:rFonts w:ascii="Calibri" w:hAnsi="Calibri" w:hint="default"/>
        <w:color w:val="auto"/>
      </w:rPr>
    </w:lvl>
    <w:lvl w:ilvl="2">
      <w:start w:val="1"/>
      <w:numFmt w:val="bullet"/>
      <w:pStyle w:val="ListBullet3"/>
      <w:lvlText w:val="–"/>
      <w:lvlJc w:val="left"/>
      <w:pPr>
        <w:ind w:left="1071" w:hanging="357"/>
      </w:pPr>
      <w:rPr>
        <w:rFonts w:ascii="Arial" w:hAnsi="Arial" w:hint="default"/>
        <w:color w:val="auto"/>
      </w:rPr>
    </w:lvl>
    <w:lvl w:ilvl="3">
      <w:start w:val="1"/>
      <w:numFmt w:val="bullet"/>
      <w:lvlText w:val=""/>
      <w:lvlJc w:val="left"/>
      <w:pPr>
        <w:ind w:left="1428" w:hanging="357"/>
      </w:pPr>
      <w:rPr>
        <w:rFonts w:ascii="Symbol" w:hAnsi="Symbol" w:hint="default"/>
      </w:rPr>
    </w:lvl>
    <w:lvl w:ilvl="4">
      <w:start w:val="1"/>
      <w:numFmt w:val="bullet"/>
      <w:lvlText w:val="o"/>
      <w:lvlJc w:val="left"/>
      <w:pPr>
        <w:ind w:left="1785" w:hanging="357"/>
      </w:pPr>
      <w:rPr>
        <w:rFonts w:ascii="Courier New" w:hAnsi="Courier New" w:cs="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13" w15:restartNumberingAfterBreak="0">
    <w:nsid w:val="1C563426"/>
    <w:multiLevelType w:val="multilevel"/>
    <w:tmpl w:val="2BE094B4"/>
    <w:styleLink w:val="Bulletpoints"/>
    <w:lvl w:ilvl="0">
      <w:start w:val="1"/>
      <w:numFmt w:val="bullet"/>
      <w:lvlText w:val=""/>
      <w:lvlJc w:val="left"/>
      <w:pPr>
        <w:tabs>
          <w:tab w:val="num" w:pos="567"/>
        </w:tabs>
        <w:ind w:left="567" w:hanging="283"/>
      </w:pPr>
      <w:rPr>
        <w:rFonts w:ascii="Symbol" w:hAnsi="Symbol" w:hint="default"/>
        <w:color w:val="808080"/>
        <w:sz w:val="20"/>
      </w:rPr>
    </w:lvl>
    <w:lvl w:ilvl="1">
      <w:start w:val="1"/>
      <w:numFmt w:val="bullet"/>
      <w:lvlText w:val="-"/>
      <w:lvlJc w:val="left"/>
      <w:pPr>
        <w:tabs>
          <w:tab w:val="num" w:pos="851"/>
        </w:tabs>
        <w:ind w:left="851" w:hanging="284"/>
      </w:pPr>
      <w:rPr>
        <w:rFonts w:ascii="Arial" w:hAnsi="Arial" w:hint="default"/>
        <w:color w:val="808080"/>
      </w:rPr>
    </w:lvl>
    <w:lvl w:ilvl="2">
      <w:start w:val="1"/>
      <w:numFmt w:val="bullet"/>
      <w:lvlText w:val="-"/>
      <w:lvlJc w:val="left"/>
      <w:pPr>
        <w:tabs>
          <w:tab w:val="num" w:pos="1134"/>
        </w:tabs>
        <w:ind w:left="1134" w:hanging="283"/>
      </w:pPr>
      <w:rPr>
        <w:rFonts w:ascii="Arial" w:hAnsi="Arial" w:hint="default"/>
        <w:color w:val="808080"/>
      </w:rPr>
    </w:lvl>
    <w:lvl w:ilvl="3">
      <w:start w:val="1"/>
      <w:numFmt w:val="bullet"/>
      <w:lvlText w:val=""/>
      <w:lvlJc w:val="left"/>
      <w:pPr>
        <w:tabs>
          <w:tab w:val="num" w:pos="4810"/>
        </w:tabs>
        <w:ind w:left="4810" w:hanging="360"/>
      </w:pPr>
      <w:rPr>
        <w:rFonts w:ascii="Symbol" w:hAnsi="Symbol" w:hint="default"/>
      </w:rPr>
    </w:lvl>
    <w:lvl w:ilvl="4">
      <w:start w:val="1"/>
      <w:numFmt w:val="bullet"/>
      <w:lvlText w:val="o"/>
      <w:lvlJc w:val="left"/>
      <w:pPr>
        <w:tabs>
          <w:tab w:val="num" w:pos="5530"/>
        </w:tabs>
        <w:ind w:left="5530" w:hanging="360"/>
      </w:pPr>
      <w:rPr>
        <w:rFonts w:ascii="Courier New" w:hAnsi="Courier New" w:cs="Courier New" w:hint="default"/>
      </w:rPr>
    </w:lvl>
    <w:lvl w:ilvl="5">
      <w:start w:val="1"/>
      <w:numFmt w:val="bullet"/>
      <w:lvlText w:val=""/>
      <w:lvlJc w:val="left"/>
      <w:pPr>
        <w:tabs>
          <w:tab w:val="num" w:pos="6250"/>
        </w:tabs>
        <w:ind w:left="6250" w:hanging="360"/>
      </w:pPr>
      <w:rPr>
        <w:rFonts w:ascii="Wingdings" w:hAnsi="Wingdings" w:hint="default"/>
      </w:rPr>
    </w:lvl>
    <w:lvl w:ilvl="6">
      <w:start w:val="1"/>
      <w:numFmt w:val="bullet"/>
      <w:lvlText w:val=""/>
      <w:lvlJc w:val="left"/>
      <w:pPr>
        <w:tabs>
          <w:tab w:val="num" w:pos="6970"/>
        </w:tabs>
        <w:ind w:left="6970" w:hanging="360"/>
      </w:pPr>
      <w:rPr>
        <w:rFonts w:ascii="Symbol" w:hAnsi="Symbol" w:hint="default"/>
      </w:rPr>
    </w:lvl>
    <w:lvl w:ilvl="7">
      <w:start w:val="1"/>
      <w:numFmt w:val="bullet"/>
      <w:lvlText w:val="o"/>
      <w:lvlJc w:val="left"/>
      <w:pPr>
        <w:tabs>
          <w:tab w:val="num" w:pos="7690"/>
        </w:tabs>
        <w:ind w:left="7690" w:hanging="360"/>
      </w:pPr>
      <w:rPr>
        <w:rFonts w:ascii="Courier New" w:hAnsi="Courier New" w:cs="Courier New" w:hint="default"/>
      </w:rPr>
    </w:lvl>
    <w:lvl w:ilvl="8">
      <w:start w:val="1"/>
      <w:numFmt w:val="bullet"/>
      <w:lvlText w:val=""/>
      <w:lvlJc w:val="left"/>
      <w:pPr>
        <w:tabs>
          <w:tab w:val="num" w:pos="8410"/>
        </w:tabs>
        <w:ind w:left="8410" w:hanging="360"/>
      </w:pPr>
      <w:rPr>
        <w:rFonts w:ascii="Wingdings" w:hAnsi="Wingdings" w:hint="default"/>
      </w:rPr>
    </w:lvl>
  </w:abstractNum>
  <w:abstractNum w:abstractNumId="14" w15:restartNumberingAfterBreak="0">
    <w:nsid w:val="24481763"/>
    <w:multiLevelType w:val="multilevel"/>
    <w:tmpl w:val="5596E084"/>
    <w:lvl w:ilvl="0">
      <w:start w:val="1"/>
      <w:numFmt w:val="bullet"/>
      <w:lvlText w:val="-"/>
      <w:lvlJc w:val="left"/>
      <w:pPr>
        <w:tabs>
          <w:tab w:val="num" w:pos="907"/>
        </w:tabs>
        <w:ind w:left="907" w:hanging="283"/>
      </w:pPr>
      <w:rPr>
        <w:rFonts w:ascii="Arial" w:hAnsi="Arial" w:hint="default"/>
        <w:color w:val="CC0000"/>
        <w:sz w:val="20"/>
      </w:rPr>
    </w:lvl>
    <w:lvl w:ilvl="1">
      <w:start w:val="1"/>
      <w:numFmt w:val="bullet"/>
      <w:lvlText w:val="o"/>
      <w:lvlJc w:val="left"/>
      <w:pPr>
        <w:tabs>
          <w:tab w:val="num" w:pos="1516"/>
        </w:tabs>
        <w:ind w:left="1516" w:hanging="360"/>
      </w:pPr>
      <w:rPr>
        <w:rFonts w:ascii="Courier New" w:hAnsi="Courier New" w:cs="Courier New" w:hint="default"/>
        <w:color w:val="CC0000"/>
        <w:sz w:val="22"/>
      </w:rPr>
    </w:lvl>
    <w:lvl w:ilvl="2">
      <w:start w:val="1"/>
      <w:numFmt w:val="bullet"/>
      <w:lvlText w:val=""/>
      <w:lvlJc w:val="left"/>
      <w:pPr>
        <w:tabs>
          <w:tab w:val="num" w:pos="2236"/>
        </w:tabs>
        <w:ind w:left="2236" w:hanging="360"/>
      </w:pPr>
      <w:rPr>
        <w:rFonts w:ascii="Wingdings" w:hAnsi="Wingdings" w:hint="default"/>
      </w:rPr>
    </w:lvl>
    <w:lvl w:ilvl="3">
      <w:start w:val="1"/>
      <w:numFmt w:val="bullet"/>
      <w:lvlText w:val=""/>
      <w:lvlJc w:val="left"/>
      <w:pPr>
        <w:tabs>
          <w:tab w:val="num" w:pos="2956"/>
        </w:tabs>
        <w:ind w:left="2956" w:hanging="360"/>
      </w:pPr>
      <w:rPr>
        <w:rFonts w:ascii="Symbol" w:hAnsi="Symbol" w:hint="default"/>
      </w:rPr>
    </w:lvl>
    <w:lvl w:ilvl="4">
      <w:start w:val="1"/>
      <w:numFmt w:val="bullet"/>
      <w:lvlText w:val="o"/>
      <w:lvlJc w:val="left"/>
      <w:pPr>
        <w:tabs>
          <w:tab w:val="num" w:pos="3676"/>
        </w:tabs>
        <w:ind w:left="3676" w:hanging="360"/>
      </w:pPr>
      <w:rPr>
        <w:rFonts w:ascii="Courier New" w:hAnsi="Courier New" w:cs="Courier New" w:hint="default"/>
      </w:rPr>
    </w:lvl>
    <w:lvl w:ilvl="5">
      <w:start w:val="1"/>
      <w:numFmt w:val="bullet"/>
      <w:lvlText w:val=""/>
      <w:lvlJc w:val="left"/>
      <w:pPr>
        <w:tabs>
          <w:tab w:val="num" w:pos="4396"/>
        </w:tabs>
        <w:ind w:left="4396" w:hanging="360"/>
      </w:pPr>
      <w:rPr>
        <w:rFonts w:ascii="Wingdings" w:hAnsi="Wingdings" w:hint="default"/>
      </w:rPr>
    </w:lvl>
    <w:lvl w:ilvl="6">
      <w:start w:val="1"/>
      <w:numFmt w:val="bullet"/>
      <w:lvlText w:val=""/>
      <w:lvlJc w:val="left"/>
      <w:pPr>
        <w:tabs>
          <w:tab w:val="num" w:pos="5116"/>
        </w:tabs>
        <w:ind w:left="5116" w:hanging="360"/>
      </w:pPr>
      <w:rPr>
        <w:rFonts w:ascii="Symbol" w:hAnsi="Symbol" w:hint="default"/>
      </w:rPr>
    </w:lvl>
    <w:lvl w:ilvl="7">
      <w:start w:val="1"/>
      <w:numFmt w:val="bullet"/>
      <w:lvlText w:val="o"/>
      <w:lvlJc w:val="left"/>
      <w:pPr>
        <w:tabs>
          <w:tab w:val="num" w:pos="5836"/>
        </w:tabs>
        <w:ind w:left="5836" w:hanging="360"/>
      </w:pPr>
      <w:rPr>
        <w:rFonts w:ascii="Courier New" w:hAnsi="Courier New" w:cs="Courier New" w:hint="default"/>
      </w:rPr>
    </w:lvl>
    <w:lvl w:ilvl="8">
      <w:start w:val="1"/>
      <w:numFmt w:val="bullet"/>
      <w:lvlText w:val=""/>
      <w:lvlJc w:val="left"/>
      <w:pPr>
        <w:tabs>
          <w:tab w:val="num" w:pos="6556"/>
        </w:tabs>
        <w:ind w:left="6556" w:hanging="360"/>
      </w:pPr>
      <w:rPr>
        <w:rFonts w:ascii="Wingdings" w:hAnsi="Wingdings" w:hint="default"/>
      </w:rPr>
    </w:lvl>
  </w:abstractNum>
  <w:abstractNum w:abstractNumId="15" w15:restartNumberingAfterBreak="0">
    <w:nsid w:val="2777336E"/>
    <w:multiLevelType w:val="hybridMultilevel"/>
    <w:tmpl w:val="543851E4"/>
    <w:lvl w:ilvl="0" w:tplc="F8A44914">
      <w:start w:val="1"/>
      <w:numFmt w:val="bullet"/>
      <w:lvlText w:val=""/>
      <w:lvlJc w:val="left"/>
      <w:pPr>
        <w:tabs>
          <w:tab w:val="num" w:pos="1080"/>
        </w:tabs>
        <w:ind w:left="1080" w:hanging="360"/>
      </w:pPr>
      <w:rPr>
        <w:rFonts w:ascii="Symbol" w:hAnsi="Symbol" w:hint="default"/>
        <w:b w:val="0"/>
        <w:i w:val="0"/>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4821B3A"/>
    <w:multiLevelType w:val="hybridMultilevel"/>
    <w:tmpl w:val="68D4E5F8"/>
    <w:lvl w:ilvl="0" w:tplc="6B26EE60">
      <w:start w:val="1"/>
      <w:numFmt w:val="upperLetter"/>
      <w:pStyle w:val="Appendix"/>
      <w:lvlText w:val="Appendix %1  "/>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EF33537"/>
    <w:multiLevelType w:val="multilevel"/>
    <w:tmpl w:val="77962126"/>
    <w:lvl w:ilvl="0">
      <w:start w:val="1"/>
      <w:numFmt w:val="bullet"/>
      <w:lvlText w:val="-"/>
      <w:lvlJc w:val="left"/>
      <w:pPr>
        <w:tabs>
          <w:tab w:val="num" w:pos="907"/>
        </w:tabs>
        <w:ind w:left="907" w:hanging="283"/>
      </w:pPr>
      <w:rPr>
        <w:rFonts w:ascii="Arial" w:hAnsi="Arial" w:hint="default"/>
        <w:color w:val="CC0000"/>
        <w:sz w:val="20"/>
      </w:rPr>
    </w:lvl>
    <w:lvl w:ilvl="1">
      <w:start w:val="1"/>
      <w:numFmt w:val="bullet"/>
      <w:lvlRestart w:val="0"/>
      <w:lvlText w:val="-"/>
      <w:lvlJc w:val="left"/>
      <w:pPr>
        <w:tabs>
          <w:tab w:val="num" w:pos="907"/>
        </w:tabs>
        <w:ind w:left="907" w:hanging="283"/>
      </w:pPr>
      <w:rPr>
        <w:rFonts w:ascii="Arial" w:hAnsi="Arial" w:hint="default"/>
        <w:color w:val="CC0000"/>
        <w:sz w:val="22"/>
      </w:rPr>
    </w:lvl>
    <w:lvl w:ilvl="2">
      <w:start w:val="1"/>
      <w:numFmt w:val="bullet"/>
      <w:lvlText w:val=""/>
      <w:lvlJc w:val="left"/>
      <w:pPr>
        <w:tabs>
          <w:tab w:val="num" w:pos="1972"/>
        </w:tabs>
        <w:ind w:left="1972" w:hanging="360"/>
      </w:pPr>
      <w:rPr>
        <w:rFonts w:ascii="Wingdings" w:hAnsi="Wingdings" w:hint="default"/>
      </w:rPr>
    </w:lvl>
    <w:lvl w:ilvl="3">
      <w:start w:val="1"/>
      <w:numFmt w:val="bullet"/>
      <w:lvlText w:val=""/>
      <w:lvlJc w:val="left"/>
      <w:pPr>
        <w:tabs>
          <w:tab w:val="num" w:pos="2692"/>
        </w:tabs>
        <w:ind w:left="2692" w:hanging="360"/>
      </w:pPr>
      <w:rPr>
        <w:rFonts w:ascii="Symbol" w:hAnsi="Symbol" w:hint="default"/>
      </w:rPr>
    </w:lvl>
    <w:lvl w:ilvl="4">
      <w:start w:val="1"/>
      <w:numFmt w:val="bullet"/>
      <w:lvlText w:val="o"/>
      <w:lvlJc w:val="left"/>
      <w:pPr>
        <w:tabs>
          <w:tab w:val="num" w:pos="3412"/>
        </w:tabs>
        <w:ind w:left="3412" w:hanging="360"/>
      </w:pPr>
      <w:rPr>
        <w:rFonts w:ascii="Courier New" w:hAnsi="Courier New" w:cs="Courier New" w:hint="default"/>
      </w:rPr>
    </w:lvl>
    <w:lvl w:ilvl="5">
      <w:start w:val="1"/>
      <w:numFmt w:val="bullet"/>
      <w:lvlText w:val=""/>
      <w:lvlJc w:val="left"/>
      <w:pPr>
        <w:tabs>
          <w:tab w:val="num" w:pos="4132"/>
        </w:tabs>
        <w:ind w:left="4132" w:hanging="360"/>
      </w:pPr>
      <w:rPr>
        <w:rFonts w:ascii="Wingdings" w:hAnsi="Wingdings" w:hint="default"/>
      </w:rPr>
    </w:lvl>
    <w:lvl w:ilvl="6">
      <w:start w:val="1"/>
      <w:numFmt w:val="bullet"/>
      <w:lvlText w:val=""/>
      <w:lvlJc w:val="left"/>
      <w:pPr>
        <w:tabs>
          <w:tab w:val="num" w:pos="4852"/>
        </w:tabs>
        <w:ind w:left="4852" w:hanging="360"/>
      </w:pPr>
      <w:rPr>
        <w:rFonts w:ascii="Symbol" w:hAnsi="Symbol" w:hint="default"/>
      </w:rPr>
    </w:lvl>
    <w:lvl w:ilvl="7">
      <w:start w:val="1"/>
      <w:numFmt w:val="bullet"/>
      <w:lvlText w:val="o"/>
      <w:lvlJc w:val="left"/>
      <w:pPr>
        <w:tabs>
          <w:tab w:val="num" w:pos="5572"/>
        </w:tabs>
        <w:ind w:left="5572" w:hanging="360"/>
      </w:pPr>
      <w:rPr>
        <w:rFonts w:ascii="Courier New" w:hAnsi="Courier New" w:cs="Courier New" w:hint="default"/>
      </w:rPr>
    </w:lvl>
    <w:lvl w:ilvl="8">
      <w:start w:val="1"/>
      <w:numFmt w:val="bullet"/>
      <w:lvlText w:val=""/>
      <w:lvlJc w:val="left"/>
      <w:pPr>
        <w:tabs>
          <w:tab w:val="num" w:pos="6292"/>
        </w:tabs>
        <w:ind w:left="6292" w:hanging="360"/>
      </w:pPr>
      <w:rPr>
        <w:rFonts w:ascii="Wingdings" w:hAnsi="Wingdings" w:hint="default"/>
      </w:rPr>
    </w:lvl>
  </w:abstractNum>
  <w:abstractNum w:abstractNumId="18" w15:restartNumberingAfterBreak="0">
    <w:nsid w:val="655E22BB"/>
    <w:multiLevelType w:val="multilevel"/>
    <w:tmpl w:val="5596E084"/>
    <w:lvl w:ilvl="0">
      <w:start w:val="1"/>
      <w:numFmt w:val="bullet"/>
      <w:lvlText w:val="-"/>
      <w:lvlJc w:val="left"/>
      <w:pPr>
        <w:tabs>
          <w:tab w:val="num" w:pos="907"/>
        </w:tabs>
        <w:ind w:left="907" w:hanging="283"/>
      </w:pPr>
      <w:rPr>
        <w:rFonts w:ascii="Arial" w:hAnsi="Arial" w:hint="default"/>
        <w:color w:val="CC0000"/>
        <w:sz w:val="20"/>
      </w:rPr>
    </w:lvl>
    <w:lvl w:ilvl="1">
      <w:start w:val="1"/>
      <w:numFmt w:val="bullet"/>
      <w:lvlText w:val="o"/>
      <w:lvlJc w:val="left"/>
      <w:pPr>
        <w:tabs>
          <w:tab w:val="num" w:pos="1516"/>
        </w:tabs>
        <w:ind w:left="1516" w:hanging="360"/>
      </w:pPr>
      <w:rPr>
        <w:rFonts w:ascii="Courier New" w:hAnsi="Courier New" w:cs="Courier New" w:hint="default"/>
        <w:color w:val="CC0000"/>
        <w:sz w:val="22"/>
      </w:rPr>
    </w:lvl>
    <w:lvl w:ilvl="2">
      <w:start w:val="1"/>
      <w:numFmt w:val="bullet"/>
      <w:lvlText w:val=""/>
      <w:lvlJc w:val="left"/>
      <w:pPr>
        <w:tabs>
          <w:tab w:val="num" w:pos="2236"/>
        </w:tabs>
        <w:ind w:left="2236" w:hanging="360"/>
      </w:pPr>
      <w:rPr>
        <w:rFonts w:ascii="Wingdings" w:hAnsi="Wingdings" w:hint="default"/>
      </w:rPr>
    </w:lvl>
    <w:lvl w:ilvl="3">
      <w:start w:val="1"/>
      <w:numFmt w:val="bullet"/>
      <w:lvlText w:val=""/>
      <w:lvlJc w:val="left"/>
      <w:pPr>
        <w:tabs>
          <w:tab w:val="num" w:pos="2956"/>
        </w:tabs>
        <w:ind w:left="2956" w:hanging="360"/>
      </w:pPr>
      <w:rPr>
        <w:rFonts w:ascii="Symbol" w:hAnsi="Symbol" w:hint="default"/>
      </w:rPr>
    </w:lvl>
    <w:lvl w:ilvl="4">
      <w:start w:val="1"/>
      <w:numFmt w:val="bullet"/>
      <w:lvlText w:val="o"/>
      <w:lvlJc w:val="left"/>
      <w:pPr>
        <w:tabs>
          <w:tab w:val="num" w:pos="3676"/>
        </w:tabs>
        <w:ind w:left="3676" w:hanging="360"/>
      </w:pPr>
      <w:rPr>
        <w:rFonts w:ascii="Courier New" w:hAnsi="Courier New" w:cs="Courier New" w:hint="default"/>
      </w:rPr>
    </w:lvl>
    <w:lvl w:ilvl="5">
      <w:start w:val="1"/>
      <w:numFmt w:val="bullet"/>
      <w:lvlText w:val=""/>
      <w:lvlJc w:val="left"/>
      <w:pPr>
        <w:tabs>
          <w:tab w:val="num" w:pos="4396"/>
        </w:tabs>
        <w:ind w:left="4396" w:hanging="360"/>
      </w:pPr>
      <w:rPr>
        <w:rFonts w:ascii="Wingdings" w:hAnsi="Wingdings" w:hint="default"/>
      </w:rPr>
    </w:lvl>
    <w:lvl w:ilvl="6">
      <w:start w:val="1"/>
      <w:numFmt w:val="bullet"/>
      <w:lvlText w:val=""/>
      <w:lvlJc w:val="left"/>
      <w:pPr>
        <w:tabs>
          <w:tab w:val="num" w:pos="5116"/>
        </w:tabs>
        <w:ind w:left="5116" w:hanging="360"/>
      </w:pPr>
      <w:rPr>
        <w:rFonts w:ascii="Symbol" w:hAnsi="Symbol" w:hint="default"/>
      </w:rPr>
    </w:lvl>
    <w:lvl w:ilvl="7">
      <w:start w:val="1"/>
      <w:numFmt w:val="bullet"/>
      <w:lvlText w:val="o"/>
      <w:lvlJc w:val="left"/>
      <w:pPr>
        <w:tabs>
          <w:tab w:val="num" w:pos="5836"/>
        </w:tabs>
        <w:ind w:left="5836" w:hanging="360"/>
      </w:pPr>
      <w:rPr>
        <w:rFonts w:ascii="Courier New" w:hAnsi="Courier New" w:cs="Courier New" w:hint="default"/>
      </w:rPr>
    </w:lvl>
    <w:lvl w:ilvl="8">
      <w:start w:val="1"/>
      <w:numFmt w:val="bullet"/>
      <w:lvlText w:val=""/>
      <w:lvlJc w:val="left"/>
      <w:pPr>
        <w:tabs>
          <w:tab w:val="num" w:pos="6556"/>
        </w:tabs>
        <w:ind w:left="6556" w:hanging="360"/>
      </w:pPr>
      <w:rPr>
        <w:rFonts w:ascii="Wingdings" w:hAnsi="Wingdings" w:hint="default"/>
      </w:rPr>
    </w:lvl>
  </w:abstractNum>
  <w:abstractNum w:abstractNumId="19" w15:restartNumberingAfterBreak="0">
    <w:nsid w:val="66D414EE"/>
    <w:multiLevelType w:val="multilevel"/>
    <w:tmpl w:val="2BE094B4"/>
    <w:numStyleLink w:val="Bulletpoints"/>
  </w:abstractNum>
  <w:abstractNum w:abstractNumId="20" w15:restartNumberingAfterBreak="0">
    <w:nsid w:val="767A6F95"/>
    <w:multiLevelType w:val="multilevel"/>
    <w:tmpl w:val="6F187722"/>
    <w:lvl w:ilvl="0">
      <w:start w:val="1"/>
      <w:numFmt w:val="decimal"/>
      <w:pStyle w:val="ListNumber"/>
      <w:lvlText w:val="%1."/>
      <w:lvlJc w:val="left"/>
      <w:pPr>
        <w:ind w:left="357" w:hanging="357"/>
      </w:pPr>
      <w:rPr>
        <w:rFonts w:ascii="Arial" w:hAnsi="Arial" w:hint="default"/>
        <w:b w:val="0"/>
        <w:i w:val="0"/>
        <w:color w:val="000000"/>
        <w:sz w:val="22"/>
        <w:u w:val="none"/>
      </w:rPr>
    </w:lvl>
    <w:lvl w:ilvl="1">
      <w:start w:val="1"/>
      <w:numFmt w:val="lowerLetter"/>
      <w:pStyle w:val="ListNumber2"/>
      <w:lvlText w:val="%2)"/>
      <w:lvlJc w:val="left"/>
      <w:pPr>
        <w:ind w:left="714" w:hanging="357"/>
      </w:pPr>
      <w:rPr>
        <w:rFonts w:ascii="Arial" w:hAnsi="Arial" w:hint="default"/>
        <w:b w:val="0"/>
        <w:i w:val="0"/>
        <w:sz w:val="22"/>
      </w:rPr>
    </w:lvl>
    <w:lvl w:ilvl="2">
      <w:start w:val="1"/>
      <w:numFmt w:val="lowerRoman"/>
      <w:pStyle w:val="ListNumber3"/>
      <w:lvlText w:val="%3."/>
      <w:lvlJc w:val="left"/>
      <w:pPr>
        <w:ind w:left="1071" w:hanging="357"/>
      </w:pPr>
      <w:rPr>
        <w:rFonts w:ascii="Arial" w:hAnsi="Arial" w:hint="default"/>
        <w:b w:val="0"/>
        <w:i w:val="0"/>
        <w:sz w:val="22"/>
      </w:rPr>
    </w:lvl>
    <w:lvl w:ilvl="3">
      <w:start w:val="1"/>
      <w:numFmt w:val="decimal"/>
      <w:lvlText w:val="%1.%2.%3.%4."/>
      <w:lvlJc w:val="left"/>
      <w:pPr>
        <w:tabs>
          <w:tab w:val="num" w:pos="2160"/>
        </w:tabs>
        <w:ind w:left="1428" w:hanging="357"/>
      </w:pPr>
      <w:rPr>
        <w:rFonts w:hint="default"/>
      </w:rPr>
    </w:lvl>
    <w:lvl w:ilvl="4">
      <w:start w:val="1"/>
      <w:numFmt w:val="decimal"/>
      <w:lvlText w:val="%1.%2.%3.%4.%5."/>
      <w:lvlJc w:val="left"/>
      <w:pPr>
        <w:tabs>
          <w:tab w:val="num" w:pos="2520"/>
        </w:tabs>
        <w:ind w:left="1785" w:hanging="357"/>
      </w:pPr>
      <w:rPr>
        <w:rFonts w:hint="default"/>
      </w:rPr>
    </w:lvl>
    <w:lvl w:ilvl="5">
      <w:start w:val="1"/>
      <w:numFmt w:val="decimal"/>
      <w:lvlText w:val="%1.%2.%3.%4.%5.%6."/>
      <w:lvlJc w:val="left"/>
      <w:pPr>
        <w:tabs>
          <w:tab w:val="num" w:pos="3240"/>
        </w:tabs>
        <w:ind w:left="2142" w:hanging="357"/>
      </w:pPr>
      <w:rPr>
        <w:rFonts w:hint="default"/>
      </w:rPr>
    </w:lvl>
    <w:lvl w:ilvl="6">
      <w:start w:val="1"/>
      <w:numFmt w:val="decimal"/>
      <w:lvlText w:val="%1.%2.%3.%4.%5.%6.%7."/>
      <w:lvlJc w:val="left"/>
      <w:pPr>
        <w:tabs>
          <w:tab w:val="num" w:pos="3600"/>
        </w:tabs>
        <w:ind w:left="2499" w:hanging="357"/>
      </w:pPr>
      <w:rPr>
        <w:rFonts w:hint="default"/>
      </w:rPr>
    </w:lvl>
    <w:lvl w:ilvl="7">
      <w:start w:val="1"/>
      <w:numFmt w:val="decimal"/>
      <w:lvlText w:val="%1.%2.%3.%4.%5.%6.%7.%8."/>
      <w:lvlJc w:val="left"/>
      <w:pPr>
        <w:tabs>
          <w:tab w:val="num" w:pos="4320"/>
        </w:tabs>
        <w:ind w:left="2856" w:hanging="357"/>
      </w:pPr>
      <w:rPr>
        <w:rFonts w:hint="default"/>
      </w:rPr>
    </w:lvl>
    <w:lvl w:ilvl="8">
      <w:start w:val="1"/>
      <w:numFmt w:val="decimal"/>
      <w:lvlText w:val="%1.%2.%3.%4.%5.%6.%7.%8.%9."/>
      <w:lvlJc w:val="left"/>
      <w:pPr>
        <w:tabs>
          <w:tab w:val="num" w:pos="5040"/>
        </w:tabs>
        <w:ind w:left="3213" w:hanging="357"/>
      </w:pPr>
      <w:rPr>
        <w:rFonts w:hint="default"/>
      </w:rPr>
    </w:lvl>
  </w:abstractNum>
  <w:abstractNum w:abstractNumId="21" w15:restartNumberingAfterBreak="0">
    <w:nsid w:val="7C5A6C5D"/>
    <w:multiLevelType w:val="multilevel"/>
    <w:tmpl w:val="6566803C"/>
    <w:lvl w:ilvl="0">
      <w:start w:val="1"/>
      <w:numFmt w:val="bullet"/>
      <w:lvlText w:val=""/>
      <w:lvlJc w:val="left"/>
      <w:pPr>
        <w:tabs>
          <w:tab w:val="num" w:pos="567"/>
        </w:tabs>
        <w:ind w:left="567" w:hanging="283"/>
      </w:pPr>
      <w:rPr>
        <w:rFonts w:ascii="Symbol" w:hAnsi="Symbol" w:hint="default"/>
        <w:color w:val="CC0000"/>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10"/>
  </w:num>
  <w:num w:numId="3">
    <w:abstractNumId w:val="21"/>
  </w:num>
  <w:num w:numId="4">
    <w:abstractNumId w:val="18"/>
  </w:num>
  <w:num w:numId="5">
    <w:abstractNumId w:val="14"/>
  </w:num>
  <w:num w:numId="6">
    <w:abstractNumId w:val="17"/>
  </w:num>
  <w:num w:numId="7">
    <w:abstractNumId w:val="11"/>
  </w:num>
  <w:num w:numId="8">
    <w:abstractNumId w:val="8"/>
  </w:num>
  <w:num w:numId="9">
    <w:abstractNumId w:val="20"/>
  </w:num>
  <w:num w:numId="10">
    <w:abstractNumId w:val="13"/>
  </w:num>
  <w:num w:numId="11">
    <w:abstractNumId w:val="19"/>
  </w:num>
  <w:num w:numId="12">
    <w:abstractNumId w:val="3"/>
  </w:num>
  <w:num w:numId="13">
    <w:abstractNumId w:val="2"/>
  </w:num>
  <w:num w:numId="14">
    <w:abstractNumId w:val="9"/>
  </w:num>
  <w:num w:numId="15">
    <w:abstractNumId w:val="7"/>
  </w:num>
  <w:num w:numId="16">
    <w:abstractNumId w:val="9"/>
  </w:num>
  <w:num w:numId="17">
    <w:abstractNumId w:val="7"/>
  </w:num>
  <w:num w:numId="18">
    <w:abstractNumId w:val="20"/>
  </w:num>
  <w:num w:numId="19">
    <w:abstractNumId w:val="3"/>
  </w:num>
  <w:num w:numId="20">
    <w:abstractNumId w:val="2"/>
  </w:num>
  <w:num w:numId="21">
    <w:abstractNumId w:val="12"/>
  </w:num>
  <w:num w:numId="22">
    <w:abstractNumId w:val="6"/>
  </w:num>
  <w:num w:numId="23">
    <w:abstractNumId w:val="5"/>
  </w:num>
  <w:num w:numId="24">
    <w:abstractNumId w:val="4"/>
  </w:num>
  <w:num w:numId="25">
    <w:abstractNumId w:val="1"/>
  </w:num>
  <w:num w:numId="26">
    <w:abstractNumId w:val="0"/>
  </w:num>
  <w:num w:numId="27">
    <w:abstractNumId w:val="16"/>
  </w:num>
  <w:num w:numId="28">
    <w:abstractNumId w:val="16"/>
  </w:num>
  <w:num w:numId="29">
    <w:abstractNumId w:val="6"/>
  </w:num>
  <w:num w:numId="30">
    <w:abstractNumId w:val="20"/>
  </w:num>
  <w:num w:numId="31">
    <w:abstractNumId w:val="20"/>
  </w:num>
  <w:num w:numId="32">
    <w:abstractNumId w:val="20"/>
  </w:num>
  <w:num w:numId="33">
    <w:abstractNumId w:val="16"/>
  </w:num>
  <w:num w:numId="34">
    <w:abstractNumId w:val="13"/>
  </w:num>
  <w:num w:numId="35">
    <w:abstractNumId w:val="12"/>
  </w:num>
  <w:num w:numId="36">
    <w:abstractNumId w:val="12"/>
  </w:num>
  <w:num w:numId="37">
    <w:abstractNumId w:val="12"/>
  </w:num>
  <w:num w:numId="38">
    <w:abstractNumId w:val="20"/>
  </w:num>
  <w:num w:numId="39">
    <w:abstractNumId w:val="20"/>
  </w:num>
  <w:num w:numId="4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proofState w:spelling="clean"/>
  <w:attachedTemplate r:id="rId1"/>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defaultTabStop w:val="720"/>
  <w:evenAndOddHeaders/>
  <w:drawingGridHorizontalSpacing w:val="6"/>
  <w:drawingGridVerticalSpacing w:val="6"/>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581"/>
    <w:rsid w:val="00011714"/>
    <w:rsid w:val="0002207F"/>
    <w:rsid w:val="00022A49"/>
    <w:rsid w:val="00036B83"/>
    <w:rsid w:val="0004441E"/>
    <w:rsid w:val="00044F2A"/>
    <w:rsid w:val="000451D9"/>
    <w:rsid w:val="00046265"/>
    <w:rsid w:val="00046840"/>
    <w:rsid w:val="00047ED5"/>
    <w:rsid w:val="00055FB2"/>
    <w:rsid w:val="00060785"/>
    <w:rsid w:val="000665A5"/>
    <w:rsid w:val="00096107"/>
    <w:rsid w:val="00096FC2"/>
    <w:rsid w:val="000A6655"/>
    <w:rsid w:val="000C5154"/>
    <w:rsid w:val="000D353A"/>
    <w:rsid w:val="000E21C5"/>
    <w:rsid w:val="000E738D"/>
    <w:rsid w:val="00100726"/>
    <w:rsid w:val="00121C59"/>
    <w:rsid w:val="00122D1C"/>
    <w:rsid w:val="00125AF8"/>
    <w:rsid w:val="00131D9D"/>
    <w:rsid w:val="00135EF5"/>
    <w:rsid w:val="00142C7B"/>
    <w:rsid w:val="0014394F"/>
    <w:rsid w:val="00170447"/>
    <w:rsid w:val="001859E0"/>
    <w:rsid w:val="00191962"/>
    <w:rsid w:val="00196302"/>
    <w:rsid w:val="001A3DD0"/>
    <w:rsid w:val="001A6D7B"/>
    <w:rsid w:val="001B1995"/>
    <w:rsid w:val="001B381C"/>
    <w:rsid w:val="001D16DD"/>
    <w:rsid w:val="001D4A17"/>
    <w:rsid w:val="001F0156"/>
    <w:rsid w:val="002043BD"/>
    <w:rsid w:val="00231332"/>
    <w:rsid w:val="0023202B"/>
    <w:rsid w:val="00262519"/>
    <w:rsid w:val="002640B1"/>
    <w:rsid w:val="00266693"/>
    <w:rsid w:val="002673B6"/>
    <w:rsid w:val="00270CC3"/>
    <w:rsid w:val="00274DF6"/>
    <w:rsid w:val="002B3ACC"/>
    <w:rsid w:val="002B72FC"/>
    <w:rsid w:val="002C6D24"/>
    <w:rsid w:val="002D77F5"/>
    <w:rsid w:val="002F54B6"/>
    <w:rsid w:val="00301A7F"/>
    <w:rsid w:val="00322535"/>
    <w:rsid w:val="00351EE2"/>
    <w:rsid w:val="00371A42"/>
    <w:rsid w:val="003756B5"/>
    <w:rsid w:val="00375790"/>
    <w:rsid w:val="00380268"/>
    <w:rsid w:val="0039400A"/>
    <w:rsid w:val="003B183E"/>
    <w:rsid w:val="003C4D3E"/>
    <w:rsid w:val="003D27B7"/>
    <w:rsid w:val="003E2BE0"/>
    <w:rsid w:val="003F733A"/>
    <w:rsid w:val="004077FD"/>
    <w:rsid w:val="0042424F"/>
    <w:rsid w:val="00430E4E"/>
    <w:rsid w:val="00443D8F"/>
    <w:rsid w:val="00455DE7"/>
    <w:rsid w:val="0046302A"/>
    <w:rsid w:val="004633EB"/>
    <w:rsid w:val="004A452F"/>
    <w:rsid w:val="004A5AA0"/>
    <w:rsid w:val="004B3764"/>
    <w:rsid w:val="004B6E5B"/>
    <w:rsid w:val="004C59F1"/>
    <w:rsid w:val="004D30D6"/>
    <w:rsid w:val="004F2309"/>
    <w:rsid w:val="004F41DD"/>
    <w:rsid w:val="004F799E"/>
    <w:rsid w:val="00501458"/>
    <w:rsid w:val="005105E7"/>
    <w:rsid w:val="00521BF4"/>
    <w:rsid w:val="0052510B"/>
    <w:rsid w:val="005279C7"/>
    <w:rsid w:val="005459E1"/>
    <w:rsid w:val="0054793D"/>
    <w:rsid w:val="005617A0"/>
    <w:rsid w:val="005630D6"/>
    <w:rsid w:val="0057083A"/>
    <w:rsid w:val="005806CD"/>
    <w:rsid w:val="005A7E6A"/>
    <w:rsid w:val="005C0AF5"/>
    <w:rsid w:val="005C71E4"/>
    <w:rsid w:val="005D2263"/>
    <w:rsid w:val="005E2C23"/>
    <w:rsid w:val="005E76A8"/>
    <w:rsid w:val="00602D54"/>
    <w:rsid w:val="00635029"/>
    <w:rsid w:val="006547A7"/>
    <w:rsid w:val="00660B03"/>
    <w:rsid w:val="006669C4"/>
    <w:rsid w:val="00692D4B"/>
    <w:rsid w:val="00696621"/>
    <w:rsid w:val="006A6639"/>
    <w:rsid w:val="006C36DB"/>
    <w:rsid w:val="006C65EC"/>
    <w:rsid w:val="006D3ED7"/>
    <w:rsid w:val="006E3BC3"/>
    <w:rsid w:val="006F1F36"/>
    <w:rsid w:val="006F6EF8"/>
    <w:rsid w:val="00706FD2"/>
    <w:rsid w:val="00711119"/>
    <w:rsid w:val="007252B9"/>
    <w:rsid w:val="00772BFB"/>
    <w:rsid w:val="007869A1"/>
    <w:rsid w:val="007B37DD"/>
    <w:rsid w:val="007C7F52"/>
    <w:rsid w:val="007D02FF"/>
    <w:rsid w:val="007D5BEC"/>
    <w:rsid w:val="00814B30"/>
    <w:rsid w:val="00835B22"/>
    <w:rsid w:val="0086003C"/>
    <w:rsid w:val="0086056D"/>
    <w:rsid w:val="00862066"/>
    <w:rsid w:val="00877929"/>
    <w:rsid w:val="00880DF2"/>
    <w:rsid w:val="00894D88"/>
    <w:rsid w:val="008D189F"/>
    <w:rsid w:val="008D21EA"/>
    <w:rsid w:val="008D252D"/>
    <w:rsid w:val="008D6BDF"/>
    <w:rsid w:val="008D7527"/>
    <w:rsid w:val="008E0C43"/>
    <w:rsid w:val="008E72F4"/>
    <w:rsid w:val="009454AA"/>
    <w:rsid w:val="00946C98"/>
    <w:rsid w:val="00950581"/>
    <w:rsid w:val="009533A0"/>
    <w:rsid w:val="0096735F"/>
    <w:rsid w:val="00967411"/>
    <w:rsid w:val="009759B7"/>
    <w:rsid w:val="00977180"/>
    <w:rsid w:val="0098049C"/>
    <w:rsid w:val="009865F8"/>
    <w:rsid w:val="00994736"/>
    <w:rsid w:val="009969D1"/>
    <w:rsid w:val="009C40A5"/>
    <w:rsid w:val="009D0157"/>
    <w:rsid w:val="009D0454"/>
    <w:rsid w:val="009D4FC8"/>
    <w:rsid w:val="009F1613"/>
    <w:rsid w:val="009F7766"/>
    <w:rsid w:val="00A0012D"/>
    <w:rsid w:val="00A07329"/>
    <w:rsid w:val="00A1185D"/>
    <w:rsid w:val="00A13645"/>
    <w:rsid w:val="00A428AC"/>
    <w:rsid w:val="00A574DD"/>
    <w:rsid w:val="00A57C9F"/>
    <w:rsid w:val="00A7500C"/>
    <w:rsid w:val="00A814AF"/>
    <w:rsid w:val="00A828F0"/>
    <w:rsid w:val="00A95004"/>
    <w:rsid w:val="00A95355"/>
    <w:rsid w:val="00A96947"/>
    <w:rsid w:val="00AB4D8B"/>
    <w:rsid w:val="00AF4A0D"/>
    <w:rsid w:val="00B03BD7"/>
    <w:rsid w:val="00B1488D"/>
    <w:rsid w:val="00B22F3D"/>
    <w:rsid w:val="00B2678F"/>
    <w:rsid w:val="00B446CF"/>
    <w:rsid w:val="00B53EF6"/>
    <w:rsid w:val="00B60C4C"/>
    <w:rsid w:val="00B84DB6"/>
    <w:rsid w:val="00B920DE"/>
    <w:rsid w:val="00BC303F"/>
    <w:rsid w:val="00BC3EAD"/>
    <w:rsid w:val="00BE639E"/>
    <w:rsid w:val="00BE6A6B"/>
    <w:rsid w:val="00BF77C3"/>
    <w:rsid w:val="00C01E89"/>
    <w:rsid w:val="00C04351"/>
    <w:rsid w:val="00C11997"/>
    <w:rsid w:val="00C225B9"/>
    <w:rsid w:val="00C24234"/>
    <w:rsid w:val="00C2430D"/>
    <w:rsid w:val="00C44E9A"/>
    <w:rsid w:val="00C53111"/>
    <w:rsid w:val="00C55667"/>
    <w:rsid w:val="00C64680"/>
    <w:rsid w:val="00C7048D"/>
    <w:rsid w:val="00C837C3"/>
    <w:rsid w:val="00C844B1"/>
    <w:rsid w:val="00C87E8D"/>
    <w:rsid w:val="00C90AC1"/>
    <w:rsid w:val="00C93B9C"/>
    <w:rsid w:val="00C94D19"/>
    <w:rsid w:val="00CD5131"/>
    <w:rsid w:val="00D0057B"/>
    <w:rsid w:val="00D10BD3"/>
    <w:rsid w:val="00D2425D"/>
    <w:rsid w:val="00D353D0"/>
    <w:rsid w:val="00D359CF"/>
    <w:rsid w:val="00D45535"/>
    <w:rsid w:val="00D53A76"/>
    <w:rsid w:val="00D53BE4"/>
    <w:rsid w:val="00D57961"/>
    <w:rsid w:val="00D90AEE"/>
    <w:rsid w:val="00D94457"/>
    <w:rsid w:val="00DD5301"/>
    <w:rsid w:val="00E447FC"/>
    <w:rsid w:val="00E60A96"/>
    <w:rsid w:val="00E951EB"/>
    <w:rsid w:val="00EA5234"/>
    <w:rsid w:val="00EA6075"/>
    <w:rsid w:val="00EA78CC"/>
    <w:rsid w:val="00EC4B79"/>
    <w:rsid w:val="00ED3D13"/>
    <w:rsid w:val="00EE2126"/>
    <w:rsid w:val="00EE6B2C"/>
    <w:rsid w:val="00EF421E"/>
    <w:rsid w:val="00EF7C74"/>
    <w:rsid w:val="00F019A3"/>
    <w:rsid w:val="00F1102D"/>
    <w:rsid w:val="00F238CD"/>
    <w:rsid w:val="00F30E8F"/>
    <w:rsid w:val="00F4732A"/>
    <w:rsid w:val="00F51095"/>
    <w:rsid w:val="00F53892"/>
    <w:rsid w:val="00F87665"/>
    <w:rsid w:val="00FA5F67"/>
    <w:rsid w:val="00FD10C3"/>
    <w:rsid w:val="00FD13E0"/>
    <w:rsid w:val="00FD1A9B"/>
    <w:rsid w:val="00FF244C"/>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74830AF5-52C5-42B3-B6E8-BEE96B109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2" w:qFormat="1"/>
    <w:lsdException w:name="heading 2" w:uiPriority="3" w:qFormat="1"/>
    <w:lsdException w:name="heading 3" w:uiPriority="4" w:qFormat="1"/>
    <w:lsdException w:name="heading 4" w:semiHidden="1" w:uiPriority="5" w:qFormat="1"/>
    <w:lsdException w:name="heading 5" w:semiHidden="1" w:unhideWhenUsed="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6" w:unhideWhenUsed="1" w:qFormat="1"/>
    <w:lsdException w:name="List Number" w:uiPriority="9" w:qFormat="1"/>
    <w:lsdException w:name="List 2" w:semiHidden="1" w:unhideWhenUsed="1"/>
    <w:lsdException w:name="List 3" w:semiHidden="1" w:unhideWhenUsed="1"/>
    <w:lsdException w:name="List 4" w:semiHidden="1"/>
    <w:lsdException w:name="List 5" w:semiHidden="1"/>
    <w:lsdException w:name="List Bullet 2" w:semiHidden="1" w:uiPriority="7" w:unhideWhenUsed="1" w:qFormat="1"/>
    <w:lsdException w:name="List Bullet 3" w:semiHidden="1" w:uiPriority="8" w:unhideWhenUsed="1" w:qFormat="1"/>
    <w:lsdException w:name="List Bullet 4" w:semiHidden="1" w:unhideWhenUsed="1"/>
    <w:lsdException w:name="List Bullet 5" w:semiHidden="1" w:unhideWhenUsed="1"/>
    <w:lsdException w:name="List Number 2" w:semiHidden="1" w:uiPriority="10" w:unhideWhenUsed="1" w:qFormat="1"/>
    <w:lsdException w:name="List Number 3" w:semiHidden="1" w:uiPriority="11" w:unhideWhenUsed="1" w:qFormat="1"/>
    <w:lsdException w:name="List Number 4" w:semiHidden="1" w:unhideWhenUsed="1"/>
    <w:lsdException w:name="List Number 5" w:semiHidden="1" w:unhideWhenUsed="1"/>
    <w:lsdException w:name="Title" w:uiPriority="13"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17" w:unhideWhenUsed="1" w:qFormat="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0581"/>
    <w:rPr>
      <w:sz w:val="24"/>
      <w:szCs w:val="24"/>
    </w:rPr>
  </w:style>
  <w:style w:type="paragraph" w:styleId="Heading1">
    <w:name w:val="heading 1"/>
    <w:basedOn w:val="Normal"/>
    <w:next w:val="Normal"/>
    <w:link w:val="Heading1Char"/>
    <w:uiPriority w:val="2"/>
    <w:qFormat/>
    <w:rsid w:val="00C53111"/>
    <w:pPr>
      <w:outlineLvl w:val="0"/>
    </w:pPr>
    <w:rPr>
      <w:b/>
      <w:i/>
      <w:sz w:val="52"/>
      <w:szCs w:val="36"/>
    </w:rPr>
  </w:style>
  <w:style w:type="paragraph" w:styleId="Heading2">
    <w:name w:val="heading 2"/>
    <w:basedOn w:val="Tableheadings"/>
    <w:next w:val="Normal"/>
    <w:uiPriority w:val="3"/>
    <w:qFormat/>
    <w:rsid w:val="00DD5301"/>
    <w:pPr>
      <w:spacing w:before="360" w:after="220"/>
      <w:outlineLvl w:val="1"/>
    </w:pPr>
    <w:rPr>
      <w:color w:val="5F5F5F"/>
      <w:sz w:val="28"/>
    </w:rPr>
  </w:style>
  <w:style w:type="paragraph" w:styleId="Heading3">
    <w:name w:val="heading 3"/>
    <w:basedOn w:val="Normal"/>
    <w:next w:val="Normal"/>
    <w:link w:val="Heading3Char"/>
    <w:uiPriority w:val="4"/>
    <w:qFormat/>
    <w:rsid w:val="001F0156"/>
    <w:pPr>
      <w:spacing w:after="120"/>
      <w:outlineLvl w:val="2"/>
    </w:pPr>
    <w:rPr>
      <w:b/>
    </w:rPr>
  </w:style>
  <w:style w:type="paragraph" w:styleId="Heading4">
    <w:name w:val="heading 4"/>
    <w:basedOn w:val="Heading3"/>
    <w:next w:val="Normal"/>
    <w:link w:val="Heading4Char"/>
    <w:uiPriority w:val="5"/>
    <w:qFormat/>
    <w:rsid w:val="00C53111"/>
    <w:pPr>
      <w:outlineLvl w:val="3"/>
    </w:pPr>
    <w:rPr>
      <w:color w:val="5E5E5E"/>
    </w:rPr>
  </w:style>
  <w:style w:type="paragraph" w:styleId="Heading5">
    <w:name w:val="heading 5"/>
    <w:basedOn w:val="Normal"/>
    <w:next w:val="Normal"/>
    <w:link w:val="Heading5Char"/>
    <w:semiHidden/>
    <w:qFormat/>
    <w:rsid w:val="00C53111"/>
    <w:pPr>
      <w:keepNext/>
      <w:keepLines/>
      <w:spacing w:before="40"/>
      <w:outlineLvl w:val="4"/>
    </w:pPr>
    <w:rPr>
      <w:rFonts w:eastAsiaTheme="majorEastAsia" w:cstheme="majorBidi"/>
      <w:b/>
      <w:bCs/>
      <w:color w:val="5E5E5E"/>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C53111"/>
    <w:pPr>
      <w:tabs>
        <w:tab w:val="center" w:pos="4153"/>
        <w:tab w:val="right" w:pos="8306"/>
      </w:tabs>
    </w:pPr>
    <w:rPr>
      <w:caps/>
      <w:sz w:val="16"/>
    </w:rPr>
  </w:style>
  <w:style w:type="numbering" w:customStyle="1" w:styleId="Bulletpoints">
    <w:name w:val="Bullet points"/>
    <w:rsid w:val="00C53111"/>
    <w:pPr>
      <w:numPr>
        <w:numId w:val="10"/>
      </w:numPr>
    </w:pPr>
  </w:style>
  <w:style w:type="paragraph" w:styleId="Footer">
    <w:name w:val="footer"/>
    <w:basedOn w:val="Normal"/>
    <w:link w:val="FooterChar"/>
    <w:semiHidden/>
    <w:rsid w:val="001F0156"/>
    <w:pPr>
      <w:tabs>
        <w:tab w:val="center" w:pos="4320"/>
        <w:tab w:val="right" w:pos="8640"/>
      </w:tabs>
    </w:pPr>
    <w:rPr>
      <w:color w:val="595959" w:themeColor="text1" w:themeTint="A6"/>
      <w:sz w:val="16"/>
    </w:rPr>
  </w:style>
  <w:style w:type="paragraph" w:styleId="BalloonText">
    <w:name w:val="Balloon Text"/>
    <w:basedOn w:val="Normal"/>
    <w:semiHidden/>
    <w:rsid w:val="00C53111"/>
    <w:rPr>
      <w:rFonts w:ascii="Tahoma" w:hAnsi="Tahoma" w:cs="Tahoma"/>
      <w:sz w:val="16"/>
      <w:szCs w:val="16"/>
    </w:rPr>
  </w:style>
  <w:style w:type="paragraph" w:customStyle="1" w:styleId="Tableheadings">
    <w:name w:val="Table headings"/>
    <w:basedOn w:val="Normal"/>
    <w:uiPriority w:val="12"/>
    <w:qFormat/>
    <w:rsid w:val="001F0156"/>
    <w:rPr>
      <w:rFonts w:ascii="Arial Bold" w:hAnsi="Arial Bold" w:cs="Arial"/>
      <w:b/>
      <w:caps/>
      <w:color w:val="595959" w:themeColor="text1" w:themeTint="A6"/>
    </w:rPr>
  </w:style>
  <w:style w:type="character" w:styleId="PageNumber">
    <w:name w:val="page number"/>
    <w:basedOn w:val="DefaultParagraphFont"/>
    <w:semiHidden/>
    <w:rsid w:val="00B53EF6"/>
    <w:rPr>
      <w:rFonts w:ascii="Arial Bold" w:hAnsi="Arial Bold"/>
      <w:b/>
      <w:bCs/>
      <w:color w:val="595959" w:themeColor="text1" w:themeTint="A6"/>
      <w:sz w:val="16"/>
    </w:rPr>
  </w:style>
  <w:style w:type="character" w:styleId="Hyperlink">
    <w:name w:val="Hyperlink"/>
    <w:basedOn w:val="DefaultParagraphFont"/>
    <w:uiPriority w:val="17"/>
    <w:qFormat/>
    <w:rsid w:val="00C53111"/>
    <w:rPr>
      <w:rFonts w:ascii="Arial" w:hAnsi="Arial"/>
      <w:color w:val="E30613" w:themeColor="background2"/>
      <w:sz w:val="22"/>
      <w:u w:val="none" w:color="CC0000"/>
    </w:rPr>
  </w:style>
  <w:style w:type="paragraph" w:styleId="ListNumber">
    <w:name w:val="List Number"/>
    <w:basedOn w:val="Normal"/>
    <w:uiPriority w:val="9"/>
    <w:qFormat/>
    <w:rsid w:val="00C53111"/>
    <w:pPr>
      <w:numPr>
        <w:numId w:val="40"/>
      </w:numPr>
    </w:pPr>
  </w:style>
  <w:style w:type="table" w:customStyle="1" w:styleId="Table">
    <w:name w:val="Table"/>
    <w:basedOn w:val="TableNormal"/>
    <w:rsid w:val="00C53111"/>
    <w:rPr>
      <w:rFonts w:ascii="Arial" w:hAnsi="Arial"/>
      <w:color w:val="000000"/>
    </w:rPr>
    <w:tblPr>
      <w:tblStyleRowBandSize w:val="1"/>
      <w:tblStyleColBandSize w:val="1"/>
      <w:tblInd w:w="57" w:type="dxa"/>
    </w:tblPr>
    <w:tcPr>
      <w:shd w:val="clear" w:color="auto" w:fill="FFFFFF"/>
      <w:tcMar>
        <w:top w:w="57" w:type="dxa"/>
        <w:left w:w="57" w:type="dxa"/>
        <w:bottom w:w="57" w:type="dxa"/>
        <w:right w:w="57" w:type="dxa"/>
      </w:tcMar>
    </w:tcPr>
    <w:tblStylePr w:type="firstRow">
      <w:pPr>
        <w:jc w:val="left"/>
      </w:pPr>
      <w:rPr>
        <w:rFonts w:ascii="Arial" w:hAnsi="Arial"/>
        <w:b/>
        <w:color w:val="FFFFFF"/>
        <w:sz w:val="20"/>
      </w:rPr>
      <w:tblPr/>
      <w:tcPr>
        <w:shd w:val="clear" w:color="auto" w:fill="808080"/>
        <w:vAlign w:val="center"/>
      </w:tcPr>
    </w:tblStylePr>
    <w:tblStylePr w:type="band1Horz">
      <w:rPr>
        <w:rFonts w:ascii="Arial" w:hAnsi="Arial"/>
        <w:sz w:val="20"/>
      </w:rPr>
    </w:tblStylePr>
    <w:tblStylePr w:type="band2Horz">
      <w:rPr>
        <w:rFonts w:ascii="Arial" w:hAnsi="Arial"/>
        <w:color w:val="auto"/>
        <w:sz w:val="20"/>
      </w:rPr>
      <w:tblPr/>
      <w:tcPr>
        <w:shd w:val="clear" w:color="auto" w:fill="E6E6E6"/>
      </w:tcPr>
    </w:tblStylePr>
  </w:style>
  <w:style w:type="paragraph" w:styleId="ListNumber2">
    <w:name w:val="List Number 2"/>
    <w:basedOn w:val="Normal"/>
    <w:uiPriority w:val="10"/>
    <w:qFormat/>
    <w:rsid w:val="00C53111"/>
    <w:pPr>
      <w:numPr>
        <w:ilvl w:val="1"/>
        <w:numId w:val="40"/>
      </w:numPr>
      <w:contextualSpacing/>
    </w:pPr>
  </w:style>
  <w:style w:type="paragraph" w:styleId="ListNumber3">
    <w:name w:val="List Number 3"/>
    <w:basedOn w:val="Normal"/>
    <w:uiPriority w:val="11"/>
    <w:qFormat/>
    <w:rsid w:val="00C53111"/>
    <w:pPr>
      <w:numPr>
        <w:ilvl w:val="2"/>
        <w:numId w:val="40"/>
      </w:numPr>
      <w:contextualSpacing/>
    </w:pPr>
  </w:style>
  <w:style w:type="paragraph" w:styleId="ListBullet">
    <w:name w:val="List Bullet"/>
    <w:basedOn w:val="Normal"/>
    <w:uiPriority w:val="6"/>
    <w:qFormat/>
    <w:rsid w:val="00C53111"/>
    <w:pPr>
      <w:numPr>
        <w:numId w:val="37"/>
      </w:numPr>
      <w:contextualSpacing/>
    </w:pPr>
  </w:style>
  <w:style w:type="paragraph" w:styleId="BodyText">
    <w:name w:val="Body Text"/>
    <w:basedOn w:val="Normal"/>
    <w:link w:val="BodyTextChar"/>
    <w:qFormat/>
    <w:rsid w:val="00C53111"/>
  </w:style>
  <w:style w:type="character" w:customStyle="1" w:styleId="BodyTextChar">
    <w:name w:val="Body Text Char"/>
    <w:basedOn w:val="DefaultParagraphFont"/>
    <w:link w:val="BodyText"/>
    <w:rsid w:val="0004441E"/>
    <w:rPr>
      <w:rFonts w:ascii="Arial" w:hAnsi="Arial"/>
      <w:sz w:val="22"/>
      <w:szCs w:val="22"/>
    </w:rPr>
  </w:style>
  <w:style w:type="paragraph" w:styleId="ListBullet2">
    <w:name w:val="List Bullet 2"/>
    <w:basedOn w:val="Normal"/>
    <w:uiPriority w:val="7"/>
    <w:qFormat/>
    <w:rsid w:val="00C53111"/>
    <w:pPr>
      <w:numPr>
        <w:ilvl w:val="1"/>
        <w:numId w:val="37"/>
      </w:numPr>
      <w:contextualSpacing/>
    </w:pPr>
  </w:style>
  <w:style w:type="table" w:styleId="TableGrid">
    <w:name w:val="Table Grid"/>
    <w:basedOn w:val="TableNormal"/>
    <w:rsid w:val="00C531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qFormat/>
    <w:rsid w:val="00B53EF6"/>
    <w:pPr>
      <w:keepNext/>
      <w:keepLines/>
      <w:outlineLvl w:val="9"/>
    </w:pPr>
    <w:rPr>
      <w:rFonts w:ascii="Arial Bold" w:eastAsiaTheme="majorEastAsia" w:hAnsi="Arial Bold" w:cstheme="majorBidi"/>
      <w:bCs/>
      <w:i w:val="0"/>
      <w:caps/>
      <w:color w:val="595959" w:themeColor="text1" w:themeTint="A6"/>
      <w:sz w:val="28"/>
      <w:szCs w:val="28"/>
      <w:lang w:val="en-US" w:eastAsia="ja-JP"/>
    </w:rPr>
  </w:style>
  <w:style w:type="paragraph" w:styleId="TOC1">
    <w:name w:val="toc 1"/>
    <w:basedOn w:val="Normal"/>
    <w:next w:val="Normal"/>
    <w:autoRedefine/>
    <w:uiPriority w:val="39"/>
    <w:semiHidden/>
    <w:rsid w:val="00C53111"/>
    <w:pPr>
      <w:spacing w:after="100"/>
    </w:pPr>
    <w:rPr>
      <w:caps/>
    </w:rPr>
  </w:style>
  <w:style w:type="paragraph" w:styleId="TOC2">
    <w:name w:val="toc 2"/>
    <w:basedOn w:val="Normal"/>
    <w:next w:val="Normal"/>
    <w:autoRedefine/>
    <w:uiPriority w:val="39"/>
    <w:semiHidden/>
    <w:rsid w:val="00C53111"/>
    <w:pPr>
      <w:tabs>
        <w:tab w:val="right" w:leader="dot" w:pos="9631"/>
      </w:tabs>
      <w:spacing w:after="100"/>
    </w:pPr>
  </w:style>
  <w:style w:type="table" w:customStyle="1" w:styleId="ICAEWtable">
    <w:name w:val="ICAEW table"/>
    <w:basedOn w:val="TableNormal"/>
    <w:rsid w:val="00A1185D"/>
    <w:rPr>
      <w:rFonts w:ascii="Arial" w:hAnsi="Arial"/>
      <w:color w:val="000000"/>
    </w:rPr>
    <w:tblPr>
      <w:tblStyleRowBandSize w:val="1"/>
      <w:tblStyleColBandSize w:val="1"/>
      <w:tblInd w:w="57" w:type="dxa"/>
      <w:tblBorders>
        <w:top w:val="single" w:sz="8" w:space="0" w:color="A4A29E"/>
        <w:left w:val="single" w:sz="8" w:space="0" w:color="A4A29E"/>
        <w:bottom w:val="single" w:sz="8" w:space="0" w:color="A4A29E"/>
        <w:right w:val="single" w:sz="8" w:space="0" w:color="A4A29E"/>
        <w:insideH w:val="single" w:sz="8" w:space="0" w:color="A4A29E"/>
        <w:insideV w:val="single" w:sz="8" w:space="0" w:color="A4A29E"/>
      </w:tblBorders>
    </w:tblPr>
    <w:tcPr>
      <w:shd w:val="clear" w:color="auto" w:fill="FFFFFF"/>
      <w:tcMar>
        <w:top w:w="57" w:type="dxa"/>
        <w:left w:w="57" w:type="dxa"/>
        <w:bottom w:w="57" w:type="dxa"/>
        <w:right w:w="57" w:type="dxa"/>
      </w:tcMar>
    </w:tcPr>
    <w:tblStylePr w:type="firstRow">
      <w:pPr>
        <w:jc w:val="left"/>
      </w:pPr>
      <w:rPr>
        <w:rFonts w:ascii="Arial" w:hAnsi="Arial"/>
        <w:b/>
        <w:color w:val="FFFFFF"/>
        <w:sz w:val="20"/>
      </w:rPr>
      <w:tblPr/>
      <w:tcPr>
        <w:tcBorders>
          <w:insideV w:val="single" w:sz="8" w:space="0" w:color="A4A29E"/>
        </w:tcBorders>
        <w:shd w:val="clear" w:color="auto" w:fill="808080"/>
      </w:tcPr>
    </w:tblStylePr>
    <w:tblStylePr w:type="band1Horz">
      <w:rPr>
        <w:rFonts w:ascii="Arial" w:hAnsi="Arial"/>
        <w:sz w:val="20"/>
      </w:rPr>
    </w:tblStylePr>
    <w:tblStylePr w:type="band2Horz">
      <w:rPr>
        <w:rFonts w:ascii="Arial" w:hAnsi="Arial"/>
        <w:color w:val="auto"/>
        <w:sz w:val="20"/>
      </w:rPr>
      <w:tblPr/>
      <w:tcPr>
        <w:shd w:val="clear" w:color="auto" w:fill="E6E6E6"/>
      </w:tcPr>
    </w:tblStylePr>
  </w:style>
  <w:style w:type="paragraph" w:styleId="Caption">
    <w:name w:val="caption"/>
    <w:basedOn w:val="Normal"/>
    <w:next w:val="Normal"/>
    <w:qFormat/>
    <w:rsid w:val="00C53111"/>
    <w:pPr>
      <w:spacing w:before="120" w:after="120"/>
    </w:pPr>
    <w:rPr>
      <w:b/>
      <w:bCs/>
      <w:sz w:val="20"/>
      <w:lang w:eastAsia="en-US"/>
    </w:rPr>
  </w:style>
  <w:style w:type="paragraph" w:customStyle="1" w:styleId="Appendix">
    <w:name w:val="Appendix"/>
    <w:basedOn w:val="Normal"/>
    <w:next w:val="BodyText"/>
    <w:uiPriority w:val="14"/>
    <w:qFormat/>
    <w:rsid w:val="001F0156"/>
    <w:pPr>
      <w:numPr>
        <w:numId w:val="33"/>
      </w:numPr>
      <w:outlineLvl w:val="0"/>
    </w:pPr>
    <w:rPr>
      <w:rFonts w:cs="Arial"/>
      <w:caps/>
      <w:color w:val="595959" w:themeColor="text1" w:themeTint="A6"/>
      <w:sz w:val="28"/>
    </w:rPr>
  </w:style>
  <w:style w:type="paragraph" w:styleId="Title">
    <w:name w:val="Title"/>
    <w:basedOn w:val="Heading1"/>
    <w:next w:val="Normal"/>
    <w:link w:val="TitleChar"/>
    <w:uiPriority w:val="13"/>
    <w:qFormat/>
    <w:rsid w:val="006F1F36"/>
    <w:pPr>
      <w:spacing w:before="640" w:after="520"/>
      <w:ind w:right="1276"/>
      <w:contextualSpacing/>
      <w:outlineLvl w:val="9"/>
    </w:pPr>
    <w:rPr>
      <w:rFonts w:eastAsiaTheme="majorEastAsia" w:cstheme="majorBidi"/>
      <w:spacing w:val="5"/>
      <w:kern w:val="28"/>
      <w:szCs w:val="52"/>
    </w:rPr>
  </w:style>
  <w:style w:type="character" w:customStyle="1" w:styleId="TitleChar">
    <w:name w:val="Title Char"/>
    <w:basedOn w:val="DefaultParagraphFont"/>
    <w:link w:val="Title"/>
    <w:uiPriority w:val="13"/>
    <w:rsid w:val="006F1F36"/>
    <w:rPr>
      <w:rFonts w:eastAsiaTheme="majorEastAsia" w:cstheme="majorBidi"/>
      <w:b/>
      <w:i/>
      <w:spacing w:val="5"/>
      <w:kern w:val="28"/>
      <w:sz w:val="52"/>
      <w:szCs w:val="52"/>
    </w:rPr>
  </w:style>
  <w:style w:type="paragraph" w:styleId="ListBullet3">
    <w:name w:val="List Bullet 3"/>
    <w:basedOn w:val="Normal"/>
    <w:uiPriority w:val="8"/>
    <w:qFormat/>
    <w:rsid w:val="00C53111"/>
    <w:pPr>
      <w:numPr>
        <w:ilvl w:val="2"/>
        <w:numId w:val="37"/>
      </w:numPr>
      <w:contextualSpacing/>
    </w:pPr>
    <w:rPr>
      <w:rFonts w:cs="Arial"/>
    </w:rPr>
  </w:style>
  <w:style w:type="paragraph" w:styleId="TOC3">
    <w:name w:val="toc 3"/>
    <w:basedOn w:val="Normal"/>
    <w:next w:val="Normal"/>
    <w:autoRedefine/>
    <w:uiPriority w:val="39"/>
    <w:semiHidden/>
    <w:rsid w:val="00C53111"/>
    <w:pPr>
      <w:spacing w:after="100"/>
      <w:ind w:left="440"/>
    </w:pPr>
  </w:style>
  <w:style w:type="paragraph" w:customStyle="1" w:styleId="Notes">
    <w:name w:val="Notes"/>
    <w:basedOn w:val="Normal"/>
    <w:uiPriority w:val="15"/>
    <w:qFormat/>
    <w:rsid w:val="006A6639"/>
    <w:rPr>
      <w:i/>
      <w:sz w:val="16"/>
    </w:rPr>
  </w:style>
  <w:style w:type="table" w:styleId="Table3Deffects1">
    <w:name w:val="Table 3D effects 1"/>
    <w:basedOn w:val="TableNormal"/>
    <w:rsid w:val="006A6639"/>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ICAEWShadedtable">
    <w:name w:val="ICAEW Shaded table"/>
    <w:basedOn w:val="TableNormal"/>
    <w:uiPriority w:val="99"/>
    <w:rsid w:val="009D0157"/>
    <w:rPr>
      <w:rFonts w:ascii="Arial" w:hAnsi="Arial"/>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108" w:type="dxa"/>
        <w:bottom w:w="108" w:type="dxa"/>
      </w:tblCellMar>
    </w:tblPr>
    <w:tcPr>
      <w:shd w:val="clear" w:color="auto" w:fill="C1C1C1"/>
    </w:tcPr>
  </w:style>
  <w:style w:type="character" w:customStyle="1" w:styleId="FooterChar">
    <w:name w:val="Footer Char"/>
    <w:basedOn w:val="DefaultParagraphFont"/>
    <w:link w:val="Footer"/>
    <w:semiHidden/>
    <w:rsid w:val="001F0156"/>
    <w:rPr>
      <w:rFonts w:ascii="Arial" w:hAnsi="Arial"/>
      <w:color w:val="595959" w:themeColor="text1" w:themeTint="A6"/>
      <w:sz w:val="16"/>
      <w:szCs w:val="22"/>
    </w:rPr>
  </w:style>
  <w:style w:type="character" w:customStyle="1" w:styleId="Heading4Char">
    <w:name w:val="Heading 4 Char"/>
    <w:basedOn w:val="DefaultParagraphFont"/>
    <w:link w:val="Heading4"/>
    <w:semiHidden/>
    <w:rsid w:val="0004441E"/>
    <w:rPr>
      <w:rFonts w:ascii="Arial" w:hAnsi="Arial"/>
      <w:b/>
      <w:color w:val="5E5E5E"/>
      <w:sz w:val="22"/>
      <w:szCs w:val="22"/>
    </w:rPr>
  </w:style>
  <w:style w:type="character" w:customStyle="1" w:styleId="Heading5Char">
    <w:name w:val="Heading 5 Char"/>
    <w:basedOn w:val="DefaultParagraphFont"/>
    <w:link w:val="Heading5"/>
    <w:semiHidden/>
    <w:rsid w:val="0004441E"/>
    <w:rPr>
      <w:rFonts w:ascii="Arial" w:eastAsiaTheme="majorEastAsia" w:hAnsi="Arial" w:cstheme="majorBidi"/>
      <w:b/>
      <w:bCs/>
      <w:color w:val="5E5E5E"/>
      <w:szCs w:val="22"/>
    </w:rPr>
  </w:style>
  <w:style w:type="character" w:customStyle="1" w:styleId="Heading1Char">
    <w:name w:val="Heading 1 Char"/>
    <w:basedOn w:val="DefaultParagraphFont"/>
    <w:link w:val="Heading1"/>
    <w:semiHidden/>
    <w:rsid w:val="0004441E"/>
    <w:rPr>
      <w:b/>
      <w:i/>
      <w:sz w:val="52"/>
      <w:szCs w:val="36"/>
    </w:rPr>
  </w:style>
  <w:style w:type="character" w:customStyle="1" w:styleId="Heading3Char">
    <w:name w:val="Heading 3 Char"/>
    <w:basedOn w:val="DefaultParagraphFont"/>
    <w:link w:val="Heading3"/>
    <w:uiPriority w:val="4"/>
    <w:rsid w:val="001F0156"/>
    <w:rPr>
      <w:rFonts w:ascii="Arial" w:hAnsi="Arial"/>
      <w:b/>
      <w:sz w:val="22"/>
      <w:szCs w:val="22"/>
    </w:rPr>
  </w:style>
  <w:style w:type="table" w:customStyle="1" w:styleId="ICAEWtable1">
    <w:name w:val="ICAEW table1"/>
    <w:basedOn w:val="TableNormal"/>
    <w:uiPriority w:val="99"/>
    <w:rsid w:val="00A1185D"/>
    <w:tblPr/>
  </w:style>
  <w:style w:type="table" w:customStyle="1" w:styleId="TableGrid1">
    <w:name w:val="Table Grid1"/>
    <w:basedOn w:val="TableNormal"/>
    <w:next w:val="TableGrid"/>
    <w:uiPriority w:val="39"/>
    <w:rsid w:val="00660B03"/>
    <w:rPr>
      <w:rFonts w:ascii="Arial" w:eastAsia="PMingLiU" w:hAnsi="Arial" w:cs="Arial"/>
      <w:sz w:val="22"/>
      <w:szCs w:val="22"/>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1830535">
      <w:bodyDiv w:val="1"/>
      <w:marLeft w:val="0"/>
      <w:marRight w:val="0"/>
      <w:marTop w:val="0"/>
      <w:marBottom w:val="0"/>
      <w:divBdr>
        <w:top w:val="none" w:sz="0" w:space="0" w:color="auto"/>
        <w:left w:val="none" w:sz="0" w:space="0" w:color="auto"/>
        <w:bottom w:val="none" w:sz="0" w:space="0" w:color="auto"/>
        <w:right w:val="none" w:sz="0" w:space="0" w:color="auto"/>
      </w:divBdr>
    </w:div>
    <w:div w:id="1973435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_rels/header2.xml.rels><?xml version="1.0" encoding="UTF-8" standalone="yes"?>
<Relationships xmlns="http://schemas.openxmlformats.org/package/2006/relationships"><Relationship Id="rId1" Type="http://schemas.openxmlformats.org/officeDocument/2006/relationships/image" Target="media/image10.png"/></Relationships>
</file>

<file path=word/_rels/settings.xml.rels><?xml version="1.0" encoding="UTF-8" standalone="yes"?>
<Relationships xmlns="http://schemas.openxmlformats.org/package/2006/relationships"><Relationship Id="rId1" Type="http://schemas.openxmlformats.org/officeDocument/2006/relationships/attachedTemplate" Target="file:///W:\Corporate%20Office%20Templates\ICAEW\ICAEW_Blank.dotm" TargetMode="External"/></Relationships>
</file>

<file path=word/theme/theme1.xml><?xml version="1.0" encoding="utf-8"?>
<a:theme xmlns:a="http://schemas.openxmlformats.org/drawingml/2006/main" name="Office Theme">
  <a:themeElements>
    <a:clrScheme name="ICAEW Office">
      <a:dk1>
        <a:srgbClr val="000000"/>
      </a:dk1>
      <a:lt1>
        <a:srgbClr val="FFFFFF"/>
      </a:lt1>
      <a:dk2>
        <a:srgbClr val="706F6F"/>
      </a:dk2>
      <a:lt2>
        <a:srgbClr val="E30613"/>
      </a:lt2>
      <a:accent1>
        <a:srgbClr val="C6CA91"/>
      </a:accent1>
      <a:accent2>
        <a:srgbClr val="A7C8C4"/>
      </a:accent2>
      <a:accent3>
        <a:srgbClr val="B1CFDF"/>
      </a:accent3>
      <a:accent4>
        <a:srgbClr val="DDC7D4"/>
      </a:accent4>
      <a:accent5>
        <a:srgbClr val="F1C09D"/>
      </a:accent5>
      <a:accent6>
        <a:srgbClr val="FFE8B6"/>
      </a:accent6>
      <a:hlink>
        <a:srgbClr val="D0C7C4"/>
      </a:hlink>
      <a:folHlink>
        <a:srgbClr val="706F6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91DFA5-CD96-475F-8988-7081EDDDD4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ICAEW_Blank.dotm</Template>
  <TotalTime>0</TotalTime>
  <Pages>1</Pages>
  <Words>172</Words>
  <Characters>990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ICAEW Blank</vt:lpstr>
    </vt:vector>
  </TitlesOfParts>
  <Company>ICAEW</Company>
  <LinksUpToDate>false</LinksUpToDate>
  <CharactersWithSpaces>1160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ICAEW Blank</dc:title>
  <dc:creator>Michael Hellyer</dc:creator>
  <cp:lastModifiedBy>Sophie Hickson</cp:lastModifiedBy>
  <cp:revision>6</cp:revision>
  <cp:lastPrinted>2009-06-16T11:41:00Z</cp:lastPrinted>
  <dcterms:created xsi:type="dcterms:W3CDTF">2019-04-05T10:24:00Z</dcterms:created>
  <dcterms:modified xsi:type="dcterms:W3CDTF">2019-04-05T12:36:00Z</dcterms:modified>
</cp:coreProperties>
</file>