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E86" w:rsidRPr="00C247B0" w:rsidRDefault="00CD5E86" w:rsidP="00FF175F">
      <w:pPr>
        <w:pStyle w:val="Documenttitle"/>
        <w:spacing w:before="480" w:after="360"/>
        <w:rPr>
          <w:sz w:val="32"/>
          <w:szCs w:val="32"/>
        </w:rPr>
      </w:pPr>
      <w:r w:rsidRPr="00C247B0">
        <w:rPr>
          <w:sz w:val="32"/>
          <w:szCs w:val="32"/>
        </w:rPr>
        <w:t xml:space="preserve">SIP </w:t>
      </w:r>
      <w:r w:rsidR="009C4C5D">
        <w:rPr>
          <w:sz w:val="32"/>
          <w:szCs w:val="32"/>
        </w:rPr>
        <w:t>15</w:t>
      </w:r>
      <w:r w:rsidRPr="00C247B0">
        <w:rPr>
          <w:sz w:val="32"/>
          <w:szCs w:val="32"/>
        </w:rPr>
        <w:t xml:space="preserve"> consultation QUESTIONNAIRE</w:t>
      </w:r>
    </w:p>
    <w:p w:rsidR="00CD5E86" w:rsidRDefault="001441D9" w:rsidP="00FF175F">
      <w:pPr>
        <w:spacing w:after="240"/>
        <w:rPr>
          <w:rFonts w:cs="Arial"/>
          <w:szCs w:val="22"/>
        </w:rPr>
      </w:pPr>
      <w:r>
        <w:rPr>
          <w:rFonts w:cs="Arial"/>
          <w:szCs w:val="22"/>
        </w:rPr>
        <w:t>[</w:t>
      </w:r>
      <w:r w:rsidR="00CD5E86">
        <w:rPr>
          <w:rFonts w:cs="Arial"/>
          <w:szCs w:val="22"/>
        </w:rPr>
        <w:t>Please use the TAB key to move from one answer to the next</w:t>
      </w:r>
      <w:r w:rsidR="0043435E">
        <w:rPr>
          <w:rFonts w:cs="Arial"/>
          <w:szCs w:val="22"/>
        </w:rPr>
        <w:t>, and the drop down menu to select responses where appropriate</w:t>
      </w:r>
      <w:r w:rsidR="00CD5E86">
        <w:rPr>
          <w:rFonts w:cs="Arial"/>
          <w:szCs w:val="22"/>
        </w:rPr>
        <w:t>.</w:t>
      </w:r>
      <w:r>
        <w:rPr>
          <w:rFonts w:cs="Arial"/>
          <w:szCs w:val="22"/>
        </w:rPr>
        <w:t>]</w:t>
      </w:r>
    </w:p>
    <w:tbl>
      <w:tblPr>
        <w:tblW w:w="9242" w:type="dxa"/>
        <w:tblLook w:val="01E0" w:firstRow="1" w:lastRow="1" w:firstColumn="1" w:lastColumn="1" w:noHBand="0" w:noVBand="0"/>
      </w:tblPr>
      <w:tblGrid>
        <w:gridCol w:w="4335"/>
        <w:gridCol w:w="4907"/>
      </w:tblGrid>
      <w:tr w:rsidR="0096334E" w:rsidRPr="00C44CD9" w:rsidTr="00DF3B2F">
        <w:tc>
          <w:tcPr>
            <w:tcW w:w="4335" w:type="dxa"/>
          </w:tcPr>
          <w:p w:rsidR="0096334E" w:rsidRPr="00C44CD9" w:rsidRDefault="0096334E" w:rsidP="0096334E">
            <w:pPr>
              <w:spacing w:before="0" w:after="0"/>
              <w:rPr>
                <w:rFonts w:cs="Arial"/>
                <w:szCs w:val="22"/>
              </w:rPr>
            </w:pPr>
            <w:r w:rsidRPr="00C44CD9">
              <w:rPr>
                <w:rFonts w:cs="Arial"/>
                <w:szCs w:val="22"/>
              </w:rPr>
              <w:t>Name of individual making the response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4907" w:type="dxa"/>
            <w:shd w:val="clear" w:color="auto" w:fill="auto"/>
          </w:tcPr>
          <w:p w:rsidR="0096334E" w:rsidRPr="00C44CD9" w:rsidRDefault="006E0C2E" w:rsidP="0096334E">
            <w:pPr>
              <w:spacing w:before="0" w:after="0"/>
              <w:rPr>
                <w:rFonts w:cs="Arial"/>
                <w:szCs w:val="22"/>
              </w:rPr>
            </w:pPr>
            <w:r w:rsidRPr="00C44CD9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44CD9">
              <w:rPr>
                <w:rFonts w:cs="Arial"/>
                <w:szCs w:val="22"/>
              </w:rPr>
              <w:instrText xml:space="preserve"> FORMTEXT </w:instrText>
            </w:r>
            <w:r w:rsidRPr="00C44CD9">
              <w:rPr>
                <w:rFonts w:cs="Arial"/>
                <w:szCs w:val="22"/>
              </w:rPr>
            </w:r>
            <w:r w:rsidRPr="00C44CD9">
              <w:rPr>
                <w:rFonts w:cs="Arial"/>
                <w:szCs w:val="22"/>
              </w:rPr>
              <w:fldChar w:fldCharType="separate"/>
            </w:r>
            <w:bookmarkStart w:id="0" w:name="_GoBack"/>
            <w:r w:rsidRPr="00C44CD9">
              <w:rPr>
                <w:rFonts w:cs="Arial"/>
                <w:szCs w:val="22"/>
              </w:rPr>
              <w:t> </w:t>
            </w:r>
            <w:r w:rsidRPr="00C44CD9">
              <w:rPr>
                <w:rFonts w:cs="Arial"/>
                <w:szCs w:val="22"/>
              </w:rPr>
              <w:t> </w:t>
            </w:r>
            <w:r w:rsidRPr="00C44CD9">
              <w:rPr>
                <w:rFonts w:cs="Arial"/>
                <w:szCs w:val="22"/>
              </w:rPr>
              <w:t> </w:t>
            </w:r>
            <w:r w:rsidRPr="00C44CD9">
              <w:rPr>
                <w:rFonts w:cs="Arial"/>
                <w:szCs w:val="22"/>
              </w:rPr>
              <w:t> </w:t>
            </w:r>
            <w:r w:rsidRPr="00C44CD9">
              <w:rPr>
                <w:rFonts w:cs="Arial"/>
                <w:szCs w:val="22"/>
              </w:rPr>
              <w:t> </w:t>
            </w:r>
            <w:bookmarkEnd w:id="0"/>
            <w:r w:rsidRPr="00C44CD9">
              <w:rPr>
                <w:rFonts w:cs="Arial"/>
                <w:szCs w:val="22"/>
              </w:rPr>
              <w:fldChar w:fldCharType="end"/>
            </w:r>
          </w:p>
        </w:tc>
      </w:tr>
      <w:tr w:rsidR="0096334E" w:rsidRPr="00C44CD9" w:rsidTr="00DF3B2F">
        <w:tc>
          <w:tcPr>
            <w:tcW w:w="4335" w:type="dxa"/>
          </w:tcPr>
          <w:p w:rsidR="0096334E" w:rsidRPr="00C44CD9" w:rsidRDefault="0096334E" w:rsidP="0096334E">
            <w:pPr>
              <w:spacing w:before="0" w:after="0"/>
              <w:rPr>
                <w:rFonts w:cs="Arial"/>
                <w:szCs w:val="22"/>
              </w:rPr>
            </w:pPr>
            <w:r w:rsidRPr="00C44CD9">
              <w:rPr>
                <w:rFonts w:cs="Arial"/>
                <w:szCs w:val="22"/>
              </w:rPr>
              <w:t xml:space="preserve">Firm name 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4907" w:type="dxa"/>
            <w:shd w:val="clear" w:color="auto" w:fill="auto"/>
          </w:tcPr>
          <w:p w:rsidR="0096334E" w:rsidRPr="00C44CD9" w:rsidRDefault="00FA0752" w:rsidP="0096334E">
            <w:pPr>
              <w:spacing w:before="0"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"/>
          </w:p>
        </w:tc>
      </w:tr>
      <w:tr w:rsidR="0096334E" w:rsidRPr="00C44CD9" w:rsidTr="00DF3B2F">
        <w:tc>
          <w:tcPr>
            <w:tcW w:w="4335" w:type="dxa"/>
          </w:tcPr>
          <w:p w:rsidR="0096334E" w:rsidRPr="00C44CD9" w:rsidRDefault="0096334E" w:rsidP="006E0C2E">
            <w:pPr>
              <w:spacing w:before="0" w:after="0"/>
              <w:rPr>
                <w:rFonts w:cs="Arial"/>
                <w:szCs w:val="22"/>
              </w:rPr>
            </w:pPr>
            <w:r w:rsidRPr="00C44CD9">
              <w:rPr>
                <w:rFonts w:cs="Arial"/>
                <w:szCs w:val="22"/>
              </w:rPr>
              <w:t>RPB</w:t>
            </w:r>
            <w:r>
              <w:rPr>
                <w:rFonts w:cs="Arial"/>
                <w:szCs w:val="22"/>
              </w:rPr>
              <w:t xml:space="preserve">:                               </w:t>
            </w:r>
            <w:r w:rsidRPr="00C44CD9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       </w:t>
            </w:r>
          </w:p>
        </w:tc>
        <w:tc>
          <w:tcPr>
            <w:tcW w:w="4907" w:type="dxa"/>
            <w:shd w:val="clear" w:color="auto" w:fill="auto"/>
          </w:tcPr>
          <w:p w:rsidR="0096334E" w:rsidRPr="00C44CD9" w:rsidRDefault="006E0C2E" w:rsidP="0096334E">
            <w:pPr>
              <w:spacing w:before="0" w:after="0"/>
              <w:rPr>
                <w:rFonts w:cs="Arial"/>
                <w:szCs w:val="22"/>
              </w:rPr>
            </w:pPr>
            <w:r w:rsidRPr="00C44CD9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44CD9">
              <w:rPr>
                <w:rFonts w:cs="Arial"/>
                <w:szCs w:val="22"/>
              </w:rPr>
              <w:instrText xml:space="preserve"> FORMTEXT </w:instrText>
            </w:r>
            <w:r w:rsidRPr="00C44CD9">
              <w:rPr>
                <w:rFonts w:cs="Arial"/>
                <w:szCs w:val="22"/>
              </w:rPr>
            </w:r>
            <w:r w:rsidRPr="00C44CD9">
              <w:rPr>
                <w:rFonts w:cs="Arial"/>
                <w:szCs w:val="22"/>
              </w:rPr>
              <w:fldChar w:fldCharType="separate"/>
            </w:r>
            <w:r w:rsidRPr="00C44CD9">
              <w:rPr>
                <w:rFonts w:cs="Arial"/>
                <w:szCs w:val="22"/>
              </w:rPr>
              <w:t> </w:t>
            </w:r>
            <w:r w:rsidRPr="00C44CD9">
              <w:rPr>
                <w:rFonts w:cs="Arial"/>
                <w:szCs w:val="22"/>
              </w:rPr>
              <w:t> </w:t>
            </w:r>
            <w:r w:rsidRPr="00C44CD9">
              <w:rPr>
                <w:rFonts w:cs="Arial"/>
                <w:szCs w:val="22"/>
              </w:rPr>
              <w:t> </w:t>
            </w:r>
            <w:r w:rsidRPr="00C44CD9">
              <w:rPr>
                <w:rFonts w:cs="Arial"/>
                <w:szCs w:val="22"/>
              </w:rPr>
              <w:t> </w:t>
            </w:r>
            <w:r w:rsidRPr="00C44CD9">
              <w:rPr>
                <w:rFonts w:cs="Arial"/>
                <w:szCs w:val="22"/>
              </w:rPr>
              <w:t> </w:t>
            </w:r>
            <w:r w:rsidRPr="00C44CD9">
              <w:rPr>
                <w:rFonts w:cs="Arial"/>
                <w:szCs w:val="22"/>
              </w:rPr>
              <w:fldChar w:fldCharType="end"/>
            </w:r>
            <w:r w:rsidR="0096334E">
              <w:rPr>
                <w:rFonts w:cs="Arial"/>
                <w:szCs w:val="22"/>
              </w:rPr>
              <w:t xml:space="preserve">                                                                                                        </w:t>
            </w:r>
          </w:p>
        </w:tc>
      </w:tr>
    </w:tbl>
    <w:p w:rsidR="005309B3" w:rsidRDefault="005309B3"/>
    <w:tbl>
      <w:tblPr>
        <w:tblW w:w="8965" w:type="dxa"/>
        <w:tblLook w:val="01E0" w:firstRow="1" w:lastRow="1" w:firstColumn="1" w:lastColumn="1" w:noHBand="0" w:noVBand="0"/>
      </w:tblPr>
      <w:tblGrid>
        <w:gridCol w:w="8312"/>
        <w:gridCol w:w="653"/>
      </w:tblGrid>
      <w:tr w:rsidR="00CD5E86" w:rsidRPr="007628F9" w:rsidTr="005309B3">
        <w:tc>
          <w:tcPr>
            <w:tcW w:w="8312" w:type="dxa"/>
          </w:tcPr>
          <w:p w:rsidR="00CD5E86" w:rsidRPr="007628F9" w:rsidRDefault="009C4C5D" w:rsidP="005D3026">
            <w:pPr>
              <w:pStyle w:val="Heading1"/>
            </w:pPr>
            <w:r>
              <w:t>Do you believe that the revised version of SIP 15 identifies all appropriate principles?</w:t>
            </w:r>
          </w:p>
        </w:tc>
        <w:tc>
          <w:tcPr>
            <w:tcW w:w="653" w:type="dxa"/>
          </w:tcPr>
          <w:p w:rsidR="00CD5E86" w:rsidRPr="009D57A1" w:rsidRDefault="006F172B" w:rsidP="0096334E">
            <w:r>
              <w:rPr>
                <w:rFonts w:cs="Arial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"/>
                    <w:listEntry w:val="Yes"/>
                    <w:listEntry w:val="No"/>
                    <w:listEntry w:val="N/A"/>
                  </w:ddList>
                </w:ffData>
              </w:fldChar>
            </w:r>
            <w:bookmarkStart w:id="2" w:name="Dropdown1"/>
            <w:r>
              <w:rPr>
                <w:rFonts w:cs="Arial"/>
                <w:szCs w:val="22"/>
              </w:rPr>
              <w:instrText xml:space="preserve"> FORMDROPDOWN </w:instrText>
            </w:r>
            <w:r w:rsidR="0074483C">
              <w:rPr>
                <w:rFonts w:cs="Arial"/>
                <w:szCs w:val="22"/>
              </w:rPr>
            </w:r>
            <w:r w:rsidR="0074483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2"/>
          </w:p>
        </w:tc>
      </w:tr>
      <w:tr w:rsidR="00CD5E86" w:rsidRPr="007628F9" w:rsidTr="005309B3">
        <w:tc>
          <w:tcPr>
            <w:tcW w:w="8965" w:type="dxa"/>
            <w:gridSpan w:val="2"/>
          </w:tcPr>
          <w:p w:rsidR="00CD5E86" w:rsidRDefault="00CD5E86" w:rsidP="00986E1B">
            <w:pPr>
              <w:rPr>
                <w:rFonts w:cs="Arial"/>
                <w:szCs w:val="22"/>
              </w:rPr>
            </w:pPr>
            <w:r w:rsidRPr="007628F9">
              <w:rPr>
                <w:rFonts w:cs="Arial"/>
                <w:szCs w:val="22"/>
              </w:rPr>
              <w:t>Comments</w:t>
            </w:r>
          </w:p>
          <w:p w:rsidR="00CD5E86" w:rsidRPr="007628F9" w:rsidRDefault="009C4C5D" w:rsidP="00986E1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00"/>
                    <w:format w:val="FIRST CAPITAL"/>
                  </w:textInput>
                </w:ffData>
              </w:fldChar>
            </w:r>
            <w:bookmarkStart w:id="3" w:name="Text1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3"/>
          </w:p>
        </w:tc>
      </w:tr>
      <w:tr w:rsidR="005D3026" w:rsidRPr="007628F9" w:rsidTr="005309B3">
        <w:tc>
          <w:tcPr>
            <w:tcW w:w="8312" w:type="dxa"/>
          </w:tcPr>
          <w:p w:rsidR="005D3026" w:rsidRPr="007628F9" w:rsidRDefault="009C4C5D" w:rsidP="005D3026">
            <w:pPr>
              <w:pStyle w:val="Heading1"/>
            </w:pPr>
            <w:r>
              <w:t>If “no”, what additions do you believe should be made to the principles contained in the SIP?</w:t>
            </w:r>
          </w:p>
        </w:tc>
        <w:tc>
          <w:tcPr>
            <w:tcW w:w="653" w:type="dxa"/>
          </w:tcPr>
          <w:p w:rsidR="005D3026" w:rsidRPr="009D57A1" w:rsidRDefault="005D3026" w:rsidP="00883391">
            <w:r>
              <w:rPr>
                <w:rFonts w:cs="Arial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rPr>
                <w:rFonts w:cs="Arial"/>
                <w:szCs w:val="22"/>
              </w:rPr>
              <w:instrText xml:space="preserve"> FORMDROPDOWN </w:instrText>
            </w:r>
            <w:r w:rsidR="0074483C">
              <w:rPr>
                <w:rFonts w:cs="Arial"/>
                <w:szCs w:val="22"/>
              </w:rPr>
            </w:r>
            <w:r w:rsidR="0074483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5D3026" w:rsidRPr="007628F9" w:rsidTr="005309B3">
        <w:tc>
          <w:tcPr>
            <w:tcW w:w="8965" w:type="dxa"/>
            <w:gridSpan w:val="2"/>
          </w:tcPr>
          <w:p w:rsidR="005D3026" w:rsidRPr="007628F9" w:rsidRDefault="009C4C5D" w:rsidP="0088339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  <w:format w:val="FIRST CAPITAL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5D3026" w:rsidRPr="007628F9" w:rsidTr="005309B3">
        <w:tc>
          <w:tcPr>
            <w:tcW w:w="8312" w:type="dxa"/>
          </w:tcPr>
          <w:p w:rsidR="005D3026" w:rsidRPr="007628F9" w:rsidRDefault="009C4C5D" w:rsidP="00883391">
            <w:pPr>
              <w:pStyle w:val="Heading1"/>
            </w:pPr>
            <w:r>
              <w:t>Do you believe that the revised version of SIP 15 identifies the key compliance standards?</w:t>
            </w:r>
          </w:p>
        </w:tc>
        <w:tc>
          <w:tcPr>
            <w:tcW w:w="653" w:type="dxa"/>
          </w:tcPr>
          <w:p w:rsidR="005D3026" w:rsidRPr="009D57A1" w:rsidRDefault="005D3026" w:rsidP="00883391">
            <w:r>
              <w:rPr>
                <w:rFonts w:cs="Arial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rPr>
                <w:rFonts w:cs="Arial"/>
                <w:szCs w:val="22"/>
              </w:rPr>
              <w:instrText xml:space="preserve"> FORMDROPDOWN </w:instrText>
            </w:r>
            <w:r w:rsidR="0074483C">
              <w:rPr>
                <w:rFonts w:cs="Arial"/>
                <w:szCs w:val="22"/>
              </w:rPr>
            </w:r>
            <w:r w:rsidR="0074483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5D3026" w:rsidRPr="007628F9" w:rsidTr="005309B3">
        <w:tc>
          <w:tcPr>
            <w:tcW w:w="8965" w:type="dxa"/>
            <w:gridSpan w:val="2"/>
          </w:tcPr>
          <w:p w:rsidR="005D3026" w:rsidRDefault="005D3026" w:rsidP="00883391">
            <w:pPr>
              <w:rPr>
                <w:rFonts w:cs="Arial"/>
                <w:szCs w:val="22"/>
              </w:rPr>
            </w:pPr>
            <w:r w:rsidRPr="007628F9">
              <w:rPr>
                <w:rFonts w:cs="Arial"/>
                <w:szCs w:val="22"/>
              </w:rPr>
              <w:t>Comments</w:t>
            </w:r>
          </w:p>
          <w:p w:rsidR="005D3026" w:rsidRPr="007628F9" w:rsidRDefault="009C4C5D" w:rsidP="0088339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  <w:format w:val="FIRST CAPITAL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CD5E86" w:rsidRPr="007628F9" w:rsidTr="005309B3">
        <w:tc>
          <w:tcPr>
            <w:tcW w:w="8965" w:type="dxa"/>
            <w:gridSpan w:val="2"/>
          </w:tcPr>
          <w:p w:rsidR="00CD5E86" w:rsidRPr="002F75ED" w:rsidRDefault="00CD5E86" w:rsidP="009C4C5D">
            <w:pPr>
              <w:pStyle w:val="Heading1"/>
              <w:rPr>
                <w:bCs w:val="0"/>
                <w:kern w:val="0"/>
                <w:szCs w:val="22"/>
              </w:rPr>
            </w:pPr>
            <w:r w:rsidRPr="002F75ED">
              <w:rPr>
                <w:bCs w:val="0"/>
                <w:kern w:val="0"/>
                <w:szCs w:val="22"/>
              </w:rPr>
              <w:t xml:space="preserve">If </w:t>
            </w:r>
            <w:r w:rsidR="00AC378C">
              <w:rPr>
                <w:bCs w:val="0"/>
                <w:kern w:val="0"/>
                <w:szCs w:val="22"/>
              </w:rPr>
              <w:t>“</w:t>
            </w:r>
            <w:r w:rsidRPr="002F75ED">
              <w:rPr>
                <w:bCs w:val="0"/>
                <w:kern w:val="0"/>
                <w:szCs w:val="22"/>
              </w:rPr>
              <w:t>no</w:t>
            </w:r>
            <w:r w:rsidR="00AC378C">
              <w:rPr>
                <w:bCs w:val="0"/>
                <w:kern w:val="0"/>
                <w:szCs w:val="22"/>
              </w:rPr>
              <w:t>”</w:t>
            </w:r>
            <w:r w:rsidRPr="002F75ED">
              <w:rPr>
                <w:bCs w:val="0"/>
                <w:kern w:val="0"/>
                <w:szCs w:val="22"/>
              </w:rPr>
              <w:t>, what additions do you believe should be made to the</w:t>
            </w:r>
            <w:r w:rsidR="00AC378C">
              <w:rPr>
                <w:bCs w:val="0"/>
                <w:kern w:val="0"/>
                <w:szCs w:val="22"/>
              </w:rPr>
              <w:t xml:space="preserve"> </w:t>
            </w:r>
            <w:r w:rsidR="009C4C5D">
              <w:rPr>
                <w:bCs w:val="0"/>
                <w:kern w:val="0"/>
                <w:szCs w:val="22"/>
              </w:rPr>
              <w:t>key compliance standards contained in the SIP?</w:t>
            </w:r>
            <w:r w:rsidRPr="002F75ED">
              <w:rPr>
                <w:bCs w:val="0"/>
                <w:kern w:val="0"/>
                <w:szCs w:val="22"/>
              </w:rPr>
              <w:t xml:space="preserve"> </w:t>
            </w:r>
          </w:p>
        </w:tc>
      </w:tr>
      <w:tr w:rsidR="00CD5E86" w:rsidRPr="007628F9" w:rsidTr="005309B3">
        <w:tc>
          <w:tcPr>
            <w:tcW w:w="8965" w:type="dxa"/>
            <w:gridSpan w:val="2"/>
          </w:tcPr>
          <w:p w:rsidR="00CD5E86" w:rsidRPr="007628F9" w:rsidRDefault="009C4C5D" w:rsidP="00986E1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  <w:format w:val="FIRST CAPITAL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CD5E86" w:rsidRPr="007628F9" w:rsidTr="005309B3">
        <w:tc>
          <w:tcPr>
            <w:tcW w:w="8312" w:type="dxa"/>
          </w:tcPr>
          <w:p w:rsidR="00CD5E86" w:rsidRPr="007628F9" w:rsidRDefault="009C4C5D" w:rsidP="0096334E">
            <w:pPr>
              <w:pStyle w:val="Heading1"/>
            </w:pPr>
            <w:r>
              <w:t>Are there any other amendments you would wish to suggest to the SIP?   Please provide details below.</w:t>
            </w:r>
          </w:p>
        </w:tc>
        <w:tc>
          <w:tcPr>
            <w:tcW w:w="653" w:type="dxa"/>
          </w:tcPr>
          <w:p w:rsidR="00CD5E86" w:rsidRPr="007628F9" w:rsidRDefault="006F172B" w:rsidP="00986E1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rPr>
                <w:rFonts w:cs="Arial"/>
                <w:szCs w:val="22"/>
              </w:rPr>
              <w:instrText xml:space="preserve"> FORMDROPDOWN </w:instrText>
            </w:r>
            <w:r w:rsidR="0074483C">
              <w:rPr>
                <w:rFonts w:cs="Arial"/>
                <w:szCs w:val="22"/>
              </w:rPr>
            </w:r>
            <w:r w:rsidR="0074483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CD5E86" w:rsidRPr="007628F9" w:rsidTr="005309B3">
        <w:tc>
          <w:tcPr>
            <w:tcW w:w="8965" w:type="dxa"/>
            <w:gridSpan w:val="2"/>
          </w:tcPr>
          <w:p w:rsidR="00CD5E86" w:rsidRPr="007628F9" w:rsidRDefault="00FF175F" w:rsidP="00986E1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  <w:format w:val="FIRST CAPITAL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</w:tbl>
    <w:p w:rsidR="009C4C5D" w:rsidRDefault="00CD5E86" w:rsidP="00795622">
      <w:r w:rsidRPr="009F7EE8">
        <w:rPr>
          <w:rFonts w:cs="Arial"/>
          <w:szCs w:val="22"/>
        </w:rPr>
        <w:t xml:space="preserve">It may be useful to contact you to discuss your comments so please </w:t>
      </w:r>
      <w:r>
        <w:rPr>
          <w:rFonts w:cs="Arial"/>
          <w:szCs w:val="22"/>
        </w:rPr>
        <w:t>give your:</w:t>
      </w:r>
    </w:p>
    <w:p w:rsidR="00CD5E86" w:rsidRDefault="00CD5E86" w:rsidP="00FF175F">
      <w:pPr>
        <w:pStyle w:val="Bulletsat15cm"/>
      </w:pPr>
      <w:r>
        <w:t>t</w:t>
      </w:r>
      <w:r w:rsidRPr="009F7EE8">
        <w:t xml:space="preserve">elephone number </w:t>
      </w:r>
      <w:r w:rsidR="00AC378C">
        <w:tab/>
      </w:r>
      <w:r w:rsidR="00FF175F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300"/>
              <w:format w:val="0"/>
            </w:textInput>
          </w:ffData>
        </w:fldChar>
      </w:r>
      <w:r w:rsidR="00FF175F">
        <w:rPr>
          <w:rFonts w:cs="Arial"/>
          <w:szCs w:val="22"/>
        </w:rPr>
        <w:instrText xml:space="preserve"> FORMTEXT </w:instrText>
      </w:r>
      <w:r w:rsidR="00FF175F">
        <w:rPr>
          <w:rFonts w:cs="Arial"/>
          <w:szCs w:val="22"/>
        </w:rPr>
      </w:r>
      <w:r w:rsidR="00FF175F">
        <w:rPr>
          <w:rFonts w:cs="Arial"/>
          <w:szCs w:val="22"/>
        </w:rPr>
        <w:fldChar w:fldCharType="separate"/>
      </w:r>
      <w:r w:rsidR="00FF175F">
        <w:rPr>
          <w:rFonts w:cs="Arial"/>
          <w:noProof/>
          <w:szCs w:val="22"/>
        </w:rPr>
        <w:t> </w:t>
      </w:r>
      <w:r w:rsidR="00FF175F">
        <w:rPr>
          <w:rFonts w:cs="Arial"/>
          <w:noProof/>
          <w:szCs w:val="22"/>
        </w:rPr>
        <w:t> </w:t>
      </w:r>
      <w:r w:rsidR="00FF175F">
        <w:rPr>
          <w:rFonts w:cs="Arial"/>
          <w:noProof/>
          <w:szCs w:val="22"/>
        </w:rPr>
        <w:t> </w:t>
      </w:r>
      <w:r w:rsidR="00FF175F">
        <w:rPr>
          <w:rFonts w:cs="Arial"/>
          <w:noProof/>
          <w:szCs w:val="22"/>
        </w:rPr>
        <w:t> </w:t>
      </w:r>
      <w:r w:rsidR="00FF175F">
        <w:rPr>
          <w:rFonts w:cs="Arial"/>
          <w:noProof/>
          <w:szCs w:val="22"/>
        </w:rPr>
        <w:t> </w:t>
      </w:r>
      <w:r w:rsidR="00FF175F">
        <w:rPr>
          <w:rFonts w:cs="Arial"/>
          <w:szCs w:val="22"/>
        </w:rPr>
        <w:fldChar w:fldCharType="end"/>
      </w:r>
      <w:r w:rsidR="00AC378C">
        <w:tab/>
      </w:r>
      <w:r>
        <w:t xml:space="preserve">and </w:t>
      </w:r>
    </w:p>
    <w:p w:rsidR="009C4C5D" w:rsidRPr="009F7EE8" w:rsidRDefault="00CD5E86" w:rsidP="00FF175F">
      <w:pPr>
        <w:pStyle w:val="Bulletsat15cm"/>
        <w:numPr>
          <w:ilvl w:val="0"/>
          <w:numId w:val="0"/>
        </w:numPr>
        <w:ind w:left="567"/>
      </w:pPr>
      <w:r>
        <w:t>e</w:t>
      </w:r>
      <w:r w:rsidRPr="009F7EE8">
        <w:t xml:space="preserve">mail address </w:t>
      </w:r>
      <w:r w:rsidR="00092E4B">
        <w:tab/>
      </w:r>
      <w:r w:rsidR="00092E4B">
        <w:tab/>
      </w:r>
      <w:r w:rsidR="00FF175F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maxLength w:val="350"/>
              <w:format w:val="FIRST CAPITAL"/>
            </w:textInput>
          </w:ffData>
        </w:fldChar>
      </w:r>
      <w:r w:rsidR="00FF175F">
        <w:rPr>
          <w:rFonts w:cs="Arial"/>
          <w:szCs w:val="22"/>
        </w:rPr>
        <w:instrText xml:space="preserve"> FORMTEXT </w:instrText>
      </w:r>
      <w:r w:rsidR="00FF175F">
        <w:rPr>
          <w:rFonts w:cs="Arial"/>
          <w:szCs w:val="22"/>
        </w:rPr>
      </w:r>
      <w:r w:rsidR="00FF175F">
        <w:rPr>
          <w:rFonts w:cs="Arial"/>
          <w:szCs w:val="22"/>
        </w:rPr>
        <w:fldChar w:fldCharType="separate"/>
      </w:r>
      <w:r w:rsidR="00FF175F">
        <w:rPr>
          <w:rFonts w:cs="Arial"/>
          <w:noProof/>
          <w:szCs w:val="22"/>
        </w:rPr>
        <w:t> </w:t>
      </w:r>
      <w:r w:rsidR="00FF175F">
        <w:rPr>
          <w:rFonts w:cs="Arial"/>
          <w:noProof/>
          <w:szCs w:val="22"/>
        </w:rPr>
        <w:t> </w:t>
      </w:r>
      <w:r w:rsidR="00FF175F">
        <w:rPr>
          <w:rFonts w:cs="Arial"/>
          <w:noProof/>
          <w:szCs w:val="22"/>
        </w:rPr>
        <w:t> </w:t>
      </w:r>
      <w:r w:rsidR="00FF175F">
        <w:rPr>
          <w:rFonts w:cs="Arial"/>
          <w:noProof/>
          <w:szCs w:val="22"/>
        </w:rPr>
        <w:t> </w:t>
      </w:r>
      <w:r w:rsidR="00FF175F">
        <w:rPr>
          <w:rFonts w:cs="Arial"/>
          <w:noProof/>
          <w:szCs w:val="22"/>
        </w:rPr>
        <w:t> </w:t>
      </w:r>
      <w:r w:rsidR="00FF175F">
        <w:rPr>
          <w:rFonts w:cs="Arial"/>
          <w:szCs w:val="22"/>
        </w:rPr>
        <w:fldChar w:fldCharType="end"/>
      </w:r>
    </w:p>
    <w:p w:rsidR="00CD5E86" w:rsidRPr="009F7EE8" w:rsidRDefault="00CD5E86" w:rsidP="00CD5E86">
      <w:pPr>
        <w:pStyle w:val="Bulletsat15cm"/>
        <w:numPr>
          <w:ilvl w:val="0"/>
          <w:numId w:val="0"/>
        </w:numPr>
      </w:pPr>
      <w:r w:rsidRPr="009F7EE8">
        <w:t xml:space="preserve">Please </w:t>
      </w:r>
      <w:r>
        <w:t>email</w:t>
      </w:r>
      <w:r w:rsidRPr="009F7EE8">
        <w:t xml:space="preserve"> your completed comments to</w:t>
      </w:r>
      <w:r w:rsidR="00092E4B">
        <w:t xml:space="preserve"> </w:t>
      </w:r>
      <w:r w:rsidRPr="009F7EE8">
        <w:t xml:space="preserve">the </w:t>
      </w:r>
      <w:r w:rsidRPr="00B97D77">
        <w:t>secretary of the Joint Insolvency Committee</w:t>
      </w:r>
      <w:r>
        <w:t xml:space="preserve"> (</w:t>
      </w:r>
      <w:hyperlink r:id="rId7" w:history="1">
        <w:r w:rsidR="00092E4B">
          <w:rPr>
            <w:rStyle w:val="Hyperlink"/>
          </w:rPr>
          <w:t>jic_sip_consultation@icaew.com</w:t>
        </w:r>
      </w:hyperlink>
      <w:r>
        <w:t>) or send by post to:</w:t>
      </w:r>
    </w:p>
    <w:p w:rsidR="00CD5E86" w:rsidRDefault="00CD5E86" w:rsidP="00CD5E86">
      <w:pPr>
        <w:pStyle w:val="Bulletsat15cm"/>
        <w:numPr>
          <w:ilvl w:val="0"/>
          <w:numId w:val="0"/>
        </w:numPr>
        <w:spacing w:before="0" w:after="0"/>
      </w:pPr>
      <w:r w:rsidRPr="009F7EE8">
        <w:t>Tracy Stanhope</w:t>
      </w:r>
      <w:r>
        <w:t>, Secretary to the JIC</w:t>
      </w:r>
    </w:p>
    <w:p w:rsidR="009C4C5D" w:rsidRPr="009F7EE8" w:rsidRDefault="00CD5E86" w:rsidP="00795622">
      <w:pPr>
        <w:pStyle w:val="Bulletsat15cm"/>
        <w:numPr>
          <w:ilvl w:val="0"/>
          <w:numId w:val="0"/>
        </w:numPr>
        <w:spacing w:before="0"/>
      </w:pPr>
      <w:r>
        <w:t>ICAEW</w:t>
      </w:r>
      <w:r w:rsidR="006F172B">
        <w:t>,</w:t>
      </w:r>
      <w:r w:rsidR="006F172B" w:rsidRPr="006F172B">
        <w:t xml:space="preserve"> </w:t>
      </w:r>
      <w:r w:rsidR="006F172B">
        <w:t>Metropolitan House,</w:t>
      </w:r>
      <w:r w:rsidR="006F172B" w:rsidRPr="006F172B">
        <w:t xml:space="preserve"> </w:t>
      </w:r>
      <w:r w:rsidR="006F172B">
        <w:t>321 Avebury Boulevard, Milton Keynes, MK9 2FZ</w:t>
      </w:r>
    </w:p>
    <w:p w:rsidR="006F172B" w:rsidRPr="000902EA" w:rsidRDefault="006F172B" w:rsidP="004B4813">
      <w:pPr>
        <w:rPr>
          <w:b/>
        </w:rPr>
      </w:pPr>
      <w:r w:rsidRPr="000902EA">
        <w:rPr>
          <w:b/>
        </w:rPr>
        <w:t xml:space="preserve">Closing Date: </w:t>
      </w:r>
      <w:r w:rsidR="009C4C5D">
        <w:rPr>
          <w:b/>
        </w:rPr>
        <w:t>1</w:t>
      </w:r>
      <w:r w:rsidR="004B4813">
        <w:rPr>
          <w:b/>
        </w:rPr>
        <w:t>2</w:t>
      </w:r>
      <w:r w:rsidR="009C4C5D">
        <w:rPr>
          <w:b/>
        </w:rPr>
        <w:t xml:space="preserve"> September 2016</w:t>
      </w:r>
    </w:p>
    <w:sectPr w:rsidR="006F172B" w:rsidRPr="000902EA" w:rsidSect="00C247B0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BC6" w:rsidRDefault="00732BC6" w:rsidP="006E0C2E">
      <w:pPr>
        <w:spacing w:before="0" w:after="0"/>
      </w:pPr>
      <w:r>
        <w:separator/>
      </w:r>
    </w:p>
  </w:endnote>
  <w:endnote w:type="continuationSeparator" w:id="0">
    <w:p w:rsidR="00732BC6" w:rsidRDefault="00732BC6" w:rsidP="006E0C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old">
    <w:panose1 w:val="020B07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BC6" w:rsidRDefault="00732BC6" w:rsidP="006E0C2E">
      <w:pPr>
        <w:spacing w:before="0" w:after="0"/>
      </w:pPr>
      <w:r>
        <w:separator/>
      </w:r>
    </w:p>
  </w:footnote>
  <w:footnote w:type="continuationSeparator" w:id="0">
    <w:p w:rsidR="00732BC6" w:rsidRDefault="00732BC6" w:rsidP="006E0C2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BC6" w:rsidRDefault="00732BC6" w:rsidP="006E0C2E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7B0" w:rsidRDefault="00C247B0" w:rsidP="00C247B0">
    <w:pPr>
      <w:pStyle w:val="Header"/>
      <w:jc w:val="right"/>
    </w:pPr>
    <w:r>
      <w:rPr>
        <w:noProof/>
        <w:lang w:eastAsia="zh-TW"/>
      </w:rPr>
      <w:drawing>
        <wp:inline distT="0" distB="0" distL="0" distR="0" wp14:anchorId="73394601" wp14:editId="773F9563">
          <wp:extent cx="490220" cy="943610"/>
          <wp:effectExtent l="0" t="0" r="5080" b="8890"/>
          <wp:docPr id="2" name="Picture 2" descr="Description: Approved shield 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pproved shield 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921" t="23982" r="31921" b="23982"/>
                  <a:stretch>
                    <a:fillRect/>
                  </a:stretch>
                </pic:blipFill>
                <pic:spPr bwMode="auto">
                  <a:xfrm>
                    <a:off x="0" y="0"/>
                    <a:ext cx="49022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3D9A"/>
    <w:multiLevelType w:val="hybridMultilevel"/>
    <w:tmpl w:val="01E27724"/>
    <w:lvl w:ilvl="0" w:tplc="3DECF87C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A14ACD"/>
    <w:multiLevelType w:val="hybridMultilevel"/>
    <w:tmpl w:val="A36E4662"/>
    <w:lvl w:ilvl="0" w:tplc="D226B538">
      <w:start w:val="1"/>
      <w:numFmt w:val="bullet"/>
      <w:pStyle w:val="Bulletsat15cm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86"/>
    <w:rsid w:val="000347D7"/>
    <w:rsid w:val="000902EA"/>
    <w:rsid w:val="00092E4B"/>
    <w:rsid w:val="000F0716"/>
    <w:rsid w:val="001441D9"/>
    <w:rsid w:val="00286852"/>
    <w:rsid w:val="00424176"/>
    <w:rsid w:val="0043435E"/>
    <w:rsid w:val="004B4813"/>
    <w:rsid w:val="004D6430"/>
    <w:rsid w:val="00516983"/>
    <w:rsid w:val="005309B3"/>
    <w:rsid w:val="005D3026"/>
    <w:rsid w:val="005F0C6A"/>
    <w:rsid w:val="005F298E"/>
    <w:rsid w:val="00614BB6"/>
    <w:rsid w:val="00661306"/>
    <w:rsid w:val="006B33C3"/>
    <w:rsid w:val="006E0C2E"/>
    <w:rsid w:val="006F172B"/>
    <w:rsid w:val="00732BC6"/>
    <w:rsid w:val="0074462D"/>
    <w:rsid w:val="0074483C"/>
    <w:rsid w:val="00795622"/>
    <w:rsid w:val="0082107C"/>
    <w:rsid w:val="0092323A"/>
    <w:rsid w:val="0096334E"/>
    <w:rsid w:val="009672C3"/>
    <w:rsid w:val="00986E1B"/>
    <w:rsid w:val="009C4C5D"/>
    <w:rsid w:val="009D57A1"/>
    <w:rsid w:val="00A9758A"/>
    <w:rsid w:val="00AB0EEB"/>
    <w:rsid w:val="00AC378C"/>
    <w:rsid w:val="00B0514A"/>
    <w:rsid w:val="00C2094A"/>
    <w:rsid w:val="00C247B0"/>
    <w:rsid w:val="00C330DC"/>
    <w:rsid w:val="00CD5E86"/>
    <w:rsid w:val="00CE47FE"/>
    <w:rsid w:val="00CE5414"/>
    <w:rsid w:val="00DF3B2F"/>
    <w:rsid w:val="00FA0752"/>
    <w:rsid w:val="00FF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0C5D0B82-F897-4716-80D5-911B86F3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E86"/>
    <w:pPr>
      <w:spacing w:before="120" w:after="120"/>
    </w:pPr>
    <w:rPr>
      <w:rFonts w:eastAsia="Times New Roman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CD5E86"/>
    <w:pPr>
      <w:keepNext/>
      <w:numPr>
        <w:numId w:val="2"/>
      </w:numPr>
      <w:outlineLvl w:val="0"/>
    </w:pPr>
    <w:rPr>
      <w:rFonts w:cs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5E86"/>
    <w:rPr>
      <w:rFonts w:eastAsia="Times New Roman" w:cs="Arial"/>
      <w:b/>
      <w:bCs/>
      <w:kern w:val="32"/>
      <w:szCs w:val="32"/>
      <w:lang w:eastAsia="en-GB"/>
    </w:rPr>
  </w:style>
  <w:style w:type="paragraph" w:customStyle="1" w:styleId="Documenttitle">
    <w:name w:val="Document title"/>
    <w:basedOn w:val="Normal"/>
    <w:rsid w:val="00CD5E86"/>
    <w:pPr>
      <w:spacing w:before="1200" w:after="240"/>
    </w:pPr>
    <w:rPr>
      <w:rFonts w:cs="Arial"/>
      <w:b/>
      <w:caps/>
      <w:color w:val="CC0000"/>
      <w:szCs w:val="22"/>
    </w:rPr>
  </w:style>
  <w:style w:type="paragraph" w:customStyle="1" w:styleId="Bulletsat15cm">
    <w:name w:val="Bullets at 1.5 cm"/>
    <w:basedOn w:val="Normal"/>
    <w:rsid w:val="00CD5E86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6E0C2E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E0C2E"/>
    <w:rPr>
      <w:rFonts w:eastAsia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E0C2E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E0C2E"/>
    <w:rPr>
      <w:rFonts w:eastAsia="Times New Roman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C2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C2E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092E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2E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c_sip_consultation@icae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ICAEW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Stanhope</dc:creator>
  <cp:lastModifiedBy>Tracy Stanhope</cp:lastModifiedBy>
  <cp:revision>6</cp:revision>
  <dcterms:created xsi:type="dcterms:W3CDTF">2016-07-20T09:33:00Z</dcterms:created>
  <dcterms:modified xsi:type="dcterms:W3CDTF">2016-07-27T10:54:00Z</dcterms:modified>
</cp:coreProperties>
</file>